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52" w:rsidRPr="00837952" w:rsidRDefault="00837952" w:rsidP="00837952">
      <w:pPr>
        <w:suppressAutoHyphens w:val="0"/>
        <w:spacing w:after="0"/>
        <w:jc w:val="center"/>
        <w:rPr>
          <w:rFonts w:eastAsia="Times New Roman" w:cs="Times New Roman"/>
          <w:i/>
          <w:lang w:eastAsia="ru-RU"/>
        </w:rPr>
      </w:pPr>
      <w:r w:rsidRPr="00837952">
        <w:rPr>
          <w:rFonts w:eastAsia="Times New Roman" w:cs="Times New Roman"/>
          <w:i/>
          <w:lang w:eastAsia="ru-RU"/>
        </w:rPr>
        <w:object w:dxaOrig="147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pt;height:63.1pt" o:ole="" fillcolor="window">
            <v:imagedata r:id="rId5" o:title=""/>
          </v:shape>
          <o:OLEObject Type="Embed" ProgID="Imaging." ShapeID="_x0000_i1025" DrawAspect="Content" ObjectID="_1763896149" r:id="rId6"/>
        </w:object>
      </w:r>
    </w:p>
    <w:p w:rsidR="00837952" w:rsidRPr="00837952" w:rsidRDefault="00837952" w:rsidP="008379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7952" w:rsidRPr="00837952" w:rsidRDefault="00837952" w:rsidP="008379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 Администрации местного самоуправления</w:t>
      </w:r>
    </w:p>
    <w:p w:rsidR="00837952" w:rsidRPr="00837952" w:rsidRDefault="00837952" w:rsidP="008379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Раздольненского сельского поселения</w:t>
      </w:r>
    </w:p>
    <w:p w:rsidR="00837952" w:rsidRPr="00837952" w:rsidRDefault="00837952" w:rsidP="008379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Моздокского района РСО-Алания </w:t>
      </w:r>
    </w:p>
    <w:p w:rsidR="00837952" w:rsidRPr="00837952" w:rsidRDefault="00837952" w:rsidP="008379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52" w:rsidRPr="00837952" w:rsidRDefault="0007370F" w:rsidP="00837952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 53</w:t>
      </w:r>
      <w:r w:rsidR="00837952" w:rsidRPr="00837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AD77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от </w:t>
      </w:r>
      <w:r w:rsidR="00837952" w:rsidRPr="00837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 </w:t>
      </w:r>
      <w:r w:rsidR="00AD77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декабря 2023 г.</w:t>
      </w:r>
    </w:p>
    <w:p w:rsidR="00AD77AF" w:rsidRPr="00AD77AF" w:rsidRDefault="00AD77AF" w:rsidP="00AD77A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D77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 утверждении Порядка утверждения Перечня информации о деятельности</w:t>
      </w:r>
    </w:p>
    <w:p w:rsidR="00AD77AF" w:rsidRPr="00AD77AF" w:rsidRDefault="00AD77AF" w:rsidP="00AD77A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D77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органов местного самоуправления муниципального образования – </w:t>
      </w:r>
    </w:p>
    <w:p w:rsidR="00AD77AF" w:rsidRPr="00AD77AF" w:rsidRDefault="00AD77AF" w:rsidP="00AD77A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D77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Раздольненское сельское поселение Моздокского района Республики Северная Осетия Алания, размещаемой на официальных сайтах </w:t>
      </w:r>
    </w:p>
    <w:p w:rsidR="00837952" w:rsidRPr="00AD77AF" w:rsidRDefault="00AD77AF" w:rsidP="00AD77A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D77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837952" w:rsidRDefault="00837952" w:rsidP="00AD77A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7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79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="00AD77AF" w:rsidRPr="00AD77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AD77AF" w:rsidRPr="00AD77A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</w:t>
        </w:r>
      </w:hyperlink>
      <w:hyperlink r:id="rId8" w:history="1">
        <w:r w:rsidR="00AD77AF" w:rsidRPr="00AD77A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r w:rsidR="00AD77AF" w:rsidRPr="00AD77AF">
        <w:rPr>
          <w:rFonts w:ascii="Times New Roman" w:hAnsi="Times New Roman" w:cs="Times New Roman"/>
          <w:sz w:val="28"/>
          <w:szCs w:val="28"/>
        </w:rPr>
        <w:t xml:space="preserve">от 6 октября 2003 года № 131-ФЗ  «Об общих принципах организации местного самоуправления в Российской Федерации», с частью 7 статьи 14 </w:t>
      </w:r>
      <w:hyperlink r:id="rId9" w:history="1">
        <w:r w:rsidR="00AD77AF" w:rsidRPr="00AD77A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</w:t>
        </w:r>
      </w:hyperlink>
      <w:hyperlink r:id="rId10" w:history="1">
        <w:r w:rsidR="00AD77AF" w:rsidRPr="00AD77A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r w:rsidR="00AD77AF" w:rsidRPr="00AD77AF">
        <w:rPr>
          <w:rFonts w:ascii="Times New Roman" w:hAnsi="Times New Roman" w:cs="Times New Roman"/>
          <w:sz w:val="28"/>
          <w:szCs w:val="28"/>
        </w:rPr>
        <w:t>закона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14.07.2022 г. № 270-ФЗ "О внесении изменений в Федеральный закон "Об обеспечении</w:t>
      </w:r>
      <w:proofErr w:type="gramEnd"/>
      <w:r w:rsidR="00AD77AF" w:rsidRPr="00AD77AF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самоуправления", </w:t>
      </w:r>
      <w:r w:rsidR="00AD77AF">
        <w:rPr>
          <w:rFonts w:ascii="Times New Roman" w:hAnsi="Times New Roman" w:cs="Times New Roman"/>
          <w:sz w:val="28"/>
          <w:szCs w:val="28"/>
        </w:rPr>
        <w:t>руководствуясь Уставом Раздольненского сельского поселения Моздокского района Республики Северная Осетия - Алания</w:t>
      </w:r>
      <w:r w:rsidRPr="00AD7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D77AF" w:rsidRPr="00AD77AF" w:rsidRDefault="00AD77AF" w:rsidP="00AD77A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7952" w:rsidRPr="00F60FA2" w:rsidRDefault="00837952" w:rsidP="00837952">
      <w:pPr>
        <w:tabs>
          <w:tab w:val="left" w:pos="3926"/>
        </w:tabs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79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60F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AD77AF" w:rsidRPr="00AD77AF" w:rsidRDefault="00AD77AF" w:rsidP="00AD7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AF">
        <w:rPr>
          <w:rFonts w:ascii="Times New Roman" w:eastAsia="Times New Roman" w:hAnsi="Times New Roman" w:cs="Times New Roman"/>
          <w:sz w:val="28"/>
          <w:szCs w:val="28"/>
        </w:rPr>
        <w:t>1. Утвердить Порядок утверждения Перечня информации о деятельности органов местного самоуправления муниципального образования – Раздольненское сельское поселение Моздокского района Республики Северная Осетия - Алания, размещаемой на официальных сайтах в форме открытых данных</w:t>
      </w:r>
      <w:r w:rsidRPr="00AD77AF">
        <w:rPr>
          <w:rFonts w:ascii="Times New Roman" w:hAnsi="Times New Roman" w:cs="Times New Roman"/>
          <w:sz w:val="28"/>
          <w:szCs w:val="28"/>
        </w:rPr>
        <w:t xml:space="preserve"> </w:t>
      </w:r>
      <w:r w:rsidRPr="00AD77AF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AD77AF" w:rsidRPr="00AD77AF" w:rsidRDefault="00AD77AF" w:rsidP="00AD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AF">
        <w:rPr>
          <w:rFonts w:ascii="Times New Roman" w:eastAsia="Times New Roman" w:hAnsi="Times New Roman" w:cs="Times New Roman"/>
          <w:sz w:val="28"/>
          <w:szCs w:val="28"/>
        </w:rPr>
        <w:t>2. Утвердить Перечень общедоступной информации о деятельности органов местного самоуправления муниципального образования – Раздольненское сельское поселение Моздокского района Республики Северная Осетия - Алания, размещаемой на официальных сайтах в форме открытых данных (приложение № 2).</w:t>
      </w:r>
    </w:p>
    <w:p w:rsidR="00837952" w:rsidRPr="00AD77AF" w:rsidRDefault="00837952" w:rsidP="00837952">
      <w:pPr>
        <w:widowControl w:val="0"/>
        <w:tabs>
          <w:tab w:val="left" w:pos="0"/>
        </w:tabs>
        <w:suppressAutoHyphens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7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(обнародованию) путём размещения на информационном стенде в здании Администрации местного самоуправления Раздольненского сельского поселения  по адресу: </w:t>
      </w:r>
      <w:proofErr w:type="gramStart"/>
      <w:r w:rsidRPr="00AD77A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 – Алания, Моздокский район, с. Раздольное, ул. Колхозная, 16 и на официальном сайте Администрации в сети «Интернет».</w:t>
      </w:r>
      <w:proofErr w:type="gramEnd"/>
    </w:p>
    <w:p w:rsidR="00837952" w:rsidRPr="00AD77AF" w:rsidRDefault="00AD77AF" w:rsidP="00AD77AF">
      <w:p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</w:t>
      </w:r>
      <w:r w:rsidR="00837952" w:rsidRPr="00AD7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837952" w:rsidRPr="00AD77A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837952" w:rsidRPr="00AD7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D77AF" w:rsidRDefault="00AD77AF" w:rsidP="00837952">
      <w:pPr>
        <w:widowControl w:val="0"/>
        <w:suppressAutoHyphens w:val="0"/>
        <w:autoSpaceDE w:val="0"/>
        <w:autoSpaceDN w:val="0"/>
        <w:adjustRightInd w:val="0"/>
        <w:spacing w:after="3" w:line="249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952" w:rsidRPr="00AD77AF" w:rsidRDefault="00837952" w:rsidP="00837952">
      <w:pPr>
        <w:widowControl w:val="0"/>
        <w:suppressAutoHyphens w:val="0"/>
        <w:autoSpaceDE w:val="0"/>
        <w:autoSpaceDN w:val="0"/>
        <w:adjustRightInd w:val="0"/>
        <w:spacing w:after="3" w:line="249" w:lineRule="auto"/>
        <w:ind w:left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АМС Раздольненского</w:t>
      </w:r>
    </w:p>
    <w:p w:rsidR="00837952" w:rsidRPr="00837952" w:rsidRDefault="00837952" w:rsidP="00837952">
      <w:pPr>
        <w:widowControl w:val="0"/>
        <w:tabs>
          <w:tab w:val="left" w:pos="7500"/>
        </w:tabs>
        <w:suppressAutoHyphens w:val="0"/>
        <w:autoSpaceDE w:val="0"/>
        <w:autoSpaceDN w:val="0"/>
        <w:adjustRightInd w:val="0"/>
        <w:spacing w:after="3" w:line="249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AD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поселения      </w:t>
      </w:r>
      <w:r w:rsidR="00AD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Э.И. Маргиев</w:t>
      </w:r>
    </w:p>
    <w:p w:rsidR="00837952" w:rsidRPr="00837952" w:rsidRDefault="00837952" w:rsidP="0083795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1 </w:t>
      </w:r>
    </w:p>
    <w:p w:rsidR="00837952" w:rsidRPr="00837952" w:rsidRDefault="00837952" w:rsidP="0083795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Главы  Администрации</w:t>
      </w:r>
    </w:p>
    <w:p w:rsidR="00837952" w:rsidRPr="00837952" w:rsidRDefault="00837952" w:rsidP="0083795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местного самоуправления </w:t>
      </w:r>
    </w:p>
    <w:p w:rsidR="00837952" w:rsidRPr="00837952" w:rsidRDefault="00837952" w:rsidP="0083795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Раздольненского сельского поселения</w:t>
      </w:r>
    </w:p>
    <w:p w:rsidR="00837952" w:rsidRPr="00837952" w:rsidRDefault="00837952" w:rsidP="0083795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Моздокского района РСО - Алания</w:t>
      </w:r>
    </w:p>
    <w:p w:rsidR="00837952" w:rsidRDefault="00AD77AF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07.12.2023 г. № </w:t>
      </w:r>
      <w:r w:rsidR="000737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53</w:t>
      </w:r>
      <w:r w:rsidR="00837952"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60FA2" w:rsidRPr="00F60FA2" w:rsidRDefault="00F60FA2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7952" w:rsidRPr="00F60FA2" w:rsidRDefault="00837952" w:rsidP="0083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FA2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37952" w:rsidRPr="00F60FA2" w:rsidRDefault="00837952" w:rsidP="0083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FA2">
        <w:rPr>
          <w:rFonts w:ascii="Times New Roman" w:eastAsia="Times New Roman" w:hAnsi="Times New Roman" w:cs="Times New Roman"/>
          <w:b/>
          <w:sz w:val="28"/>
          <w:szCs w:val="28"/>
        </w:rPr>
        <w:t>утверждения Перечня информации о деятельности органов местного самоуправления муниципального образования – Раздольненское сельское поселение Моздокского района Республики Северная Осетия - Алания, размещаемой на официальных сайтах в форме открытых данных</w:t>
      </w:r>
    </w:p>
    <w:p w:rsidR="00837952" w:rsidRDefault="00837952" w:rsidP="0083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952" w:rsidRPr="00F60FA2" w:rsidRDefault="00837952" w:rsidP="0083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FA2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837952" w:rsidRDefault="00837952" w:rsidP="0083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порядок утверждения Перечня общедоступной информации, размещаемой органами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 на официальных сайтах в форме открытых данных.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Отнесение информации к общедоступной информации, размещаемой органами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 w:rsidR="00F60FA2"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сайтах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  <w:proofErr w:type="gramEnd"/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общедоступной информации, размещаемой органами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блики Северная Осетия - Алания на официальных сайтах в форме открытых данных, не может быть отнесена информация о деятельности органов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Алания, если в установленном законом порядке указанная информация отнесена к информации ограниченного доступа.</w:t>
      </w:r>
      <w:proofErr w:type="gramEnd"/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возможности отнесения информации к общедоступной информации, размещаемой органами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в форме открытых данных, принимается органом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Алания, в результате деятельности которых создается либо к которым поступает соответствующая информация.</w:t>
      </w:r>
      <w:proofErr w:type="gramEnd"/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отнесения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содержащейся в государственных информационных системах информации к общедоступной информации, размещаемой органами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в форме открытых данных, принимается органом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Обязательному отнесению к общедоступной информации, размещаемой органами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 на официальных сайтах в форме открытых данных, подлежит информация, включенная: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официальных сайтах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  <w:proofErr w:type="gramEnd"/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б) в перечень общедоступной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официальных сайтах в форме открытых данных, утверждаемый соответственно постановлением Администрации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Алания.</w:t>
      </w:r>
    </w:p>
    <w:p w:rsidR="00837952" w:rsidRPr="00F60FA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Администрация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блики Северная Осетия - Алания  формирует </w:t>
      </w:r>
      <w:r w:rsidRPr="00F60FA2">
        <w:rPr>
          <w:rFonts w:ascii="Times New Roman" w:eastAsia="Times New Roman" w:hAnsi="Times New Roman" w:cs="Times New Roman"/>
          <w:sz w:val="28"/>
          <w:szCs w:val="28"/>
        </w:rPr>
        <w:t>перечень, указанный в подпункте "б" пункта 1.4 настоящего Порядка, с учетом рекомендаций, предусмотренных типовыми перечнями информации, размещаемой на официальных сайтах в форме открытых данных, утверждаемыми Правительственной комиссией по координации деятельности открытого правительства.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FA2">
        <w:rPr>
          <w:rFonts w:ascii="Times New Roman" w:eastAsia="Times New Roman" w:hAnsi="Times New Roman" w:cs="Times New Roman"/>
          <w:sz w:val="28"/>
          <w:szCs w:val="28"/>
        </w:rPr>
        <w:t xml:space="preserve">2. Размещение на официальных сайтах общедоступной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деятельности органов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открытых данных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указанными органами исходя из принципов полноты и востребованности такой информации.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периодичности размещения и срокам обновления наборов данных на официальных сайтах определяются органом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Алания, осуществляющим размещение на официальных сайтах.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на официальных сайтах, исходя из соблюдения принципа актуальности и достоверности информации, содержащейся в наборе данных.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периодичности размещения и срокам обновления набора данных на официальных сайтах указываются в паспорте набора данных, утверждаемом решением руководителя соответствующего органа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 размещении органом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блики Северная Осетия - Алания на официальных сайтах общедоступной информации в форме открытых данных обеспечивает создание на своем официальном сайте раздела «Открытые данные».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указанном разделе сайта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информационно-телекоммуникационной сети Интернет и формат (далее - паспорт набора данных).</w:t>
      </w:r>
      <w:proofErr w:type="gramEnd"/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к размещению органами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Северная Осетия - Алания на официальных сайтах общедоступной информации о деятельности указанных органов в форме открытых данных предусматривают: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требования к форматам и правилам оформления паспорта наборов данных;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правила размещения на официальных сайтах набора данных и паспорта набора данных;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8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г) правила ведения реестра набора данных;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требования к периодичности размещения и срокам обновления набора данных на официальных сайтах;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требования к технологическим, программным и лингвистическим средствам, необходимым для размещения общедоступной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местного самоуправления на официальных сайтах в форме открытых данных, а также для обеспечения ее использования.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массовых коммуникаций Российской Федерации и Федеральной службой безопасности Российской Федерации.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на официальных сайтах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952" w:rsidRDefault="0083795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Default="00F60FA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FA2" w:rsidRPr="00837952" w:rsidRDefault="00F60FA2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  <w:r w:rsidRPr="008379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60FA2" w:rsidRPr="00837952" w:rsidRDefault="00F60FA2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Главы  Администрации</w:t>
      </w:r>
    </w:p>
    <w:p w:rsidR="00F60FA2" w:rsidRPr="00837952" w:rsidRDefault="00F60FA2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местного самоуправления </w:t>
      </w:r>
    </w:p>
    <w:p w:rsidR="00F60FA2" w:rsidRPr="00837952" w:rsidRDefault="00F60FA2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Раздольненского сельского поселения</w:t>
      </w:r>
    </w:p>
    <w:p w:rsidR="00F60FA2" w:rsidRPr="00837952" w:rsidRDefault="00F60FA2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Моздокского района РСО - Алания</w:t>
      </w:r>
    </w:p>
    <w:p w:rsidR="00F60FA2" w:rsidRDefault="0007370F" w:rsidP="00F60FA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07.12.2023 г. № 53</w:t>
      </w:r>
      <w:bookmarkStart w:id="3" w:name="_GoBack"/>
      <w:bookmarkEnd w:id="3"/>
      <w:r w:rsidR="00F60FA2" w:rsidRPr="008379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837952" w:rsidRDefault="00837952" w:rsidP="0083795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7952" w:rsidRDefault="00837952" w:rsidP="008379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7952" w:rsidRPr="00F60FA2" w:rsidRDefault="00837952" w:rsidP="0083795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FA2">
        <w:rPr>
          <w:rFonts w:ascii="Times New Roman" w:eastAsia="Times New Roman" w:hAnsi="Times New Roman" w:cs="Times New Roman"/>
          <w:b/>
          <w:sz w:val="28"/>
          <w:szCs w:val="28"/>
        </w:rPr>
        <w:t>Перечень общедоступной информации о деятельности органов местного самоуправления муниципального образования – Раздольненское сельское поселение Моздокского района Республики Северная Осетия - Алания, размещаемой на официальных сайтах в форме открытых данных</w:t>
      </w:r>
    </w:p>
    <w:p w:rsidR="00837952" w:rsidRDefault="00837952" w:rsidP="00837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952" w:rsidRDefault="00837952" w:rsidP="008379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Информация о деятельности органа местного самоуправления муниципального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– Раздольненское сельское </w:t>
      </w:r>
      <w:r w:rsidRPr="00D51395">
        <w:rPr>
          <w:rFonts w:ascii="Times New Roman" w:eastAsia="Times New Roman" w:hAnsi="Times New Roman" w:cs="Times New Roman"/>
          <w:sz w:val="28"/>
          <w:szCs w:val="28"/>
        </w:rPr>
        <w:t>поселение Моздокского района Респу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блики Северная Осетия - Алания </w:t>
      </w:r>
      <w:r>
        <w:rPr>
          <w:rFonts w:ascii="Times New Roman" w:hAnsi="Times New Roman" w:cs="Times New Roman"/>
          <w:sz w:val="28"/>
          <w:szCs w:val="28"/>
        </w:rPr>
        <w:t>(далее – сельское поселение)</w:t>
      </w:r>
      <w:r>
        <w:rPr>
          <w:rFonts w:ascii="Times New Roman" w:eastAsia="Times New Roman" w:hAnsi="Times New Roman" w:cs="Times New Roman"/>
          <w:sz w:val="28"/>
          <w:szCs w:val="28"/>
        </w:rPr>
        <w:t>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общую информацию об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и структуру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почтовый адрес, адрес электронной почты (при наличии), номера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телефонов справочных служб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сведения о полномочиях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руководителях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перечни информационных систем, банков данных, реестров, регистров, находящихся в ведении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организаций;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сведения о средствах массовой информации, учрежденных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информацию об официальных страницах органа местного самоуправления (при наличии) с указателями данных страниц в сети "Интернет";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информацию о проводимых органом местного самоуправления публичных слушаниях и общественных обсуждениях с использованием Единого портала;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информацию о нормотворческой деятельности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нормативные правовые акты, муниципальные правовые акты, изданные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тексты проектов муниципальных правовых актов, внесенных в представительный орган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порядок обжалования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информацию об участии органа местного самоуправления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 тексты и (или) видеозаписи официальных выступлений и заявлений руководителей и заместителей руководителей органа местного самоуправления;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статистическую информацию о деятельности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сведения об использовании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подведомственными организациями выделяемых бюджетных средств;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образовательных организаций, подведомственных органу местного самоуправления (при наличии), с указанием почтовых адресов образовательных организаций, а также номеров телефонов, по которым можно получить информацию справочного характера об этих образовательных организациях;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3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37952" w:rsidRDefault="00837952" w:rsidP="008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837952" w:rsidRDefault="00837952" w:rsidP="0083795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наряду с информацией, указанной в пункте 1 и относящейся к их деятельности, могут размещать на официальных сайтах иную информацию о своей деятельности с учетом требований Федерального закона от 09.02.2009</w:t>
      </w:r>
      <w:r w:rsidR="00F60F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837952" w:rsidRDefault="00837952" w:rsidP="00837952">
      <w:pPr>
        <w:spacing w:after="0" w:line="240" w:lineRule="auto"/>
        <w:ind w:firstLine="709"/>
        <w:jc w:val="both"/>
      </w:pPr>
    </w:p>
    <w:p w:rsidR="00837952" w:rsidRDefault="00837952" w:rsidP="00837952">
      <w:pPr>
        <w:spacing w:after="0" w:line="240" w:lineRule="auto"/>
        <w:jc w:val="both"/>
      </w:pPr>
    </w:p>
    <w:p w:rsidR="00837952" w:rsidRDefault="00837952" w:rsidP="00837952">
      <w:pPr>
        <w:spacing w:after="0" w:line="240" w:lineRule="auto"/>
        <w:jc w:val="both"/>
      </w:pPr>
    </w:p>
    <w:p w:rsidR="00DC5259" w:rsidRDefault="00DC5259"/>
    <w:sectPr w:rsidR="00DC5259" w:rsidSect="00AD77AF">
      <w:pgSz w:w="11906" w:h="16838"/>
      <w:pgMar w:top="709" w:right="707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A5"/>
    <w:rsid w:val="0007370F"/>
    <w:rsid w:val="00837952"/>
    <w:rsid w:val="009E6F5C"/>
    <w:rsid w:val="00AD77AF"/>
    <w:rsid w:val="00D136A5"/>
    <w:rsid w:val="00DC5259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7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A2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7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A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municipal.garant.ru/document/redirect/19487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948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2023-12-12T11:21:00Z</cp:lastPrinted>
  <dcterms:created xsi:type="dcterms:W3CDTF">2023-12-07T11:58:00Z</dcterms:created>
  <dcterms:modified xsi:type="dcterms:W3CDTF">2023-12-12T11:23:00Z</dcterms:modified>
</cp:coreProperties>
</file>