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4D3" w:rsidRPr="00A874D3" w:rsidRDefault="00A874D3" w:rsidP="00A874D3">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lang w:eastAsia="en-US"/>
        </w:rPr>
        <w:object w:dxaOrig="8286" w:dyaOrig="4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1.35pt" o:ole="" fillcolor="window">
            <v:imagedata r:id="rId7" o:title=""/>
          </v:shape>
          <o:OLEObject Type="Embed" ProgID="Imaging." ShapeID="_x0000_i1025" DrawAspect="Content" ObjectID="_1676461187" r:id="rId8"/>
        </w:object>
      </w:r>
    </w:p>
    <w:p w:rsidR="00A874D3" w:rsidRPr="00A874D3" w:rsidRDefault="00A874D3" w:rsidP="00A874D3">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СОБРАНИЕ ПРЕДСТАВИТЕЛЕЙ</w:t>
      </w:r>
    </w:p>
    <w:p w:rsidR="00A874D3" w:rsidRPr="00A874D3" w:rsidRDefault="00A874D3" w:rsidP="00A874D3">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РАЗДОЛЬНЕНСКОГО СЕЛЬСКОГО ПОСЕЛЕНИЯ</w:t>
      </w:r>
    </w:p>
    <w:p w:rsidR="00A874D3" w:rsidRPr="00A874D3" w:rsidRDefault="00A874D3" w:rsidP="00A874D3">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МОЗДОКСКОГО РАЙОНА</w:t>
      </w:r>
    </w:p>
    <w:p w:rsidR="00A874D3" w:rsidRDefault="00A874D3" w:rsidP="00A874D3">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РЕСПУБЛИКИ СЕВЕРНАЯ ОСЕТИЯ-АЛАНИЯ</w:t>
      </w:r>
    </w:p>
    <w:p w:rsidR="00A874D3" w:rsidRDefault="00A874D3" w:rsidP="00A874D3">
      <w:pPr>
        <w:tabs>
          <w:tab w:val="left" w:pos="3920"/>
        </w:tabs>
        <w:spacing w:after="0" w:line="240" w:lineRule="auto"/>
        <w:jc w:val="center"/>
        <w:rPr>
          <w:rFonts w:ascii="Times New Roman" w:eastAsia="Times New Roman" w:hAnsi="Times New Roman" w:cs="Times New Roman"/>
          <w:b/>
          <w:sz w:val="28"/>
          <w:szCs w:val="28"/>
        </w:rPr>
      </w:pPr>
    </w:p>
    <w:p w:rsidR="00A874D3" w:rsidRPr="00045ADE" w:rsidRDefault="00A874D3" w:rsidP="00A874D3">
      <w:pPr>
        <w:tabs>
          <w:tab w:val="left" w:pos="3920"/>
        </w:tabs>
        <w:spacing w:after="0" w:line="240" w:lineRule="auto"/>
        <w:jc w:val="center"/>
        <w:rPr>
          <w:rFonts w:ascii="Times New Roman" w:eastAsia="Times New Roman" w:hAnsi="Times New Roman" w:cs="Times New Roman"/>
          <w:b/>
          <w:sz w:val="28"/>
          <w:szCs w:val="28"/>
        </w:rPr>
      </w:pPr>
      <w:r w:rsidRPr="00045ADE">
        <w:rPr>
          <w:rFonts w:ascii="Times New Roman" w:eastAsia="Times New Roman" w:hAnsi="Times New Roman" w:cs="Times New Roman"/>
          <w:b/>
          <w:sz w:val="28"/>
          <w:szCs w:val="28"/>
        </w:rPr>
        <w:t xml:space="preserve">РЕШЕНИЕ </w:t>
      </w:r>
    </w:p>
    <w:p w:rsidR="00CE5AD9" w:rsidRPr="00A874D3" w:rsidRDefault="00CE5AD9" w:rsidP="00A874D3">
      <w:pPr>
        <w:spacing w:after="0" w:line="240" w:lineRule="auto"/>
        <w:jc w:val="center"/>
        <w:rPr>
          <w:rFonts w:ascii="Times New Roman" w:eastAsia="Calibri" w:hAnsi="Times New Roman" w:cs="Times New Roman"/>
          <w:sz w:val="16"/>
          <w:szCs w:val="16"/>
          <w:lang w:eastAsia="en-US"/>
        </w:rPr>
      </w:pPr>
    </w:p>
    <w:p w:rsidR="0074234D" w:rsidRPr="000F65B8" w:rsidRDefault="0074234D" w:rsidP="001741A3">
      <w:pPr>
        <w:spacing w:after="0" w:line="240" w:lineRule="auto"/>
        <w:jc w:val="center"/>
        <w:rPr>
          <w:rFonts w:ascii="Times New Roman" w:hAnsi="Times New Roman" w:cs="Times New Roman"/>
          <w:sz w:val="28"/>
          <w:szCs w:val="28"/>
        </w:rPr>
      </w:pPr>
      <w:r w:rsidRPr="000F65B8">
        <w:rPr>
          <w:rFonts w:ascii="Times New Roman" w:hAnsi="Times New Roman" w:cs="Times New Roman"/>
          <w:sz w:val="28"/>
          <w:szCs w:val="28"/>
        </w:rPr>
        <w:t xml:space="preserve">от </w:t>
      </w:r>
      <w:r w:rsidR="000F65B8" w:rsidRPr="000F65B8">
        <w:rPr>
          <w:rFonts w:ascii="Times New Roman" w:hAnsi="Times New Roman" w:cs="Times New Roman"/>
          <w:sz w:val="28"/>
          <w:szCs w:val="28"/>
        </w:rPr>
        <w:t>02 февраля</w:t>
      </w:r>
      <w:r w:rsidR="0076456E" w:rsidRPr="000F65B8">
        <w:rPr>
          <w:rFonts w:ascii="Times New Roman" w:hAnsi="Times New Roman" w:cs="Times New Roman"/>
          <w:sz w:val="28"/>
          <w:szCs w:val="28"/>
        </w:rPr>
        <w:t xml:space="preserve"> 2021</w:t>
      </w:r>
      <w:r w:rsidR="000F65B8" w:rsidRPr="000F65B8">
        <w:rPr>
          <w:rFonts w:ascii="Times New Roman" w:hAnsi="Times New Roman" w:cs="Times New Roman"/>
          <w:sz w:val="28"/>
          <w:szCs w:val="28"/>
        </w:rPr>
        <w:t xml:space="preserve"> года  № 3</w:t>
      </w:r>
    </w:p>
    <w:p w:rsidR="00287506" w:rsidRPr="0074234D" w:rsidRDefault="00B51383" w:rsidP="001741A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 Раздольное</w:t>
      </w:r>
    </w:p>
    <w:p w:rsidR="0074234D" w:rsidRPr="00CE5AD9" w:rsidRDefault="0074234D" w:rsidP="001741A3">
      <w:pPr>
        <w:spacing w:after="0" w:line="240" w:lineRule="auto"/>
        <w:jc w:val="center"/>
        <w:rPr>
          <w:rFonts w:ascii="Times New Roman" w:hAnsi="Times New Roman" w:cs="Times New Roman"/>
          <w:b/>
          <w:sz w:val="28"/>
          <w:szCs w:val="28"/>
        </w:rPr>
      </w:pPr>
    </w:p>
    <w:p w:rsidR="001C2329" w:rsidRPr="001741A3" w:rsidRDefault="001C2329" w:rsidP="001741A3">
      <w:pPr>
        <w:spacing w:after="0" w:line="240" w:lineRule="auto"/>
        <w:jc w:val="center"/>
        <w:rPr>
          <w:rFonts w:ascii="Times New Roman" w:hAnsi="Times New Roman" w:cs="Times New Roman"/>
          <w:b/>
          <w:sz w:val="26"/>
          <w:szCs w:val="24"/>
        </w:rPr>
      </w:pPr>
      <w:r w:rsidRPr="001741A3">
        <w:rPr>
          <w:rFonts w:ascii="Times New Roman" w:hAnsi="Times New Roman" w:cs="Times New Roman"/>
          <w:b/>
          <w:sz w:val="26"/>
          <w:szCs w:val="24"/>
        </w:rPr>
        <w:t xml:space="preserve">О порядке учета предложений по проекту </w:t>
      </w:r>
      <w:r w:rsidR="00885523" w:rsidRPr="001741A3">
        <w:rPr>
          <w:rFonts w:ascii="Times New Roman" w:hAnsi="Times New Roman" w:cs="Times New Roman"/>
          <w:b/>
          <w:sz w:val="26"/>
          <w:szCs w:val="24"/>
        </w:rPr>
        <w:t>решения</w:t>
      </w:r>
      <w:r w:rsidR="00B51383">
        <w:rPr>
          <w:rFonts w:ascii="Times New Roman" w:hAnsi="Times New Roman" w:cs="Times New Roman"/>
          <w:b/>
          <w:sz w:val="26"/>
          <w:szCs w:val="24"/>
        </w:rPr>
        <w:t xml:space="preserve"> Собрания представителей Раздольненского</w:t>
      </w:r>
      <w:r w:rsidRPr="001741A3">
        <w:rPr>
          <w:rFonts w:ascii="Times New Roman" w:hAnsi="Times New Roman" w:cs="Times New Roman"/>
          <w:b/>
          <w:sz w:val="26"/>
          <w:szCs w:val="24"/>
        </w:rPr>
        <w:t xml:space="preserve"> сельского поселения </w:t>
      </w:r>
      <w:r w:rsidR="00885523" w:rsidRPr="001741A3">
        <w:rPr>
          <w:rFonts w:ascii="Times New Roman" w:hAnsi="Times New Roman" w:cs="Times New Roman"/>
          <w:b/>
          <w:sz w:val="26"/>
          <w:szCs w:val="24"/>
        </w:rPr>
        <w:t>«О вне</w:t>
      </w:r>
      <w:r w:rsidR="00B51383">
        <w:rPr>
          <w:rFonts w:ascii="Times New Roman" w:hAnsi="Times New Roman" w:cs="Times New Roman"/>
          <w:b/>
          <w:sz w:val="26"/>
          <w:szCs w:val="24"/>
        </w:rPr>
        <w:t>сении изменений в Устав Раздольненского</w:t>
      </w:r>
      <w:r w:rsidR="00885523" w:rsidRPr="001741A3">
        <w:rPr>
          <w:rFonts w:ascii="Times New Roman" w:hAnsi="Times New Roman" w:cs="Times New Roman"/>
          <w:b/>
          <w:sz w:val="26"/>
          <w:szCs w:val="24"/>
        </w:rPr>
        <w:t xml:space="preserve"> сельского поселения </w:t>
      </w:r>
      <w:r w:rsidR="00B51383">
        <w:rPr>
          <w:rFonts w:ascii="Times New Roman" w:hAnsi="Times New Roman" w:cs="Times New Roman"/>
          <w:b/>
          <w:sz w:val="26"/>
          <w:szCs w:val="24"/>
        </w:rPr>
        <w:t xml:space="preserve"> </w:t>
      </w:r>
      <w:r w:rsidR="00885523" w:rsidRPr="001741A3">
        <w:rPr>
          <w:rFonts w:ascii="Times New Roman" w:hAnsi="Times New Roman" w:cs="Times New Roman"/>
          <w:b/>
          <w:sz w:val="26"/>
          <w:szCs w:val="24"/>
        </w:rPr>
        <w:t>Моздокского</w:t>
      </w:r>
      <w:r w:rsidRPr="001741A3">
        <w:rPr>
          <w:rFonts w:ascii="Times New Roman" w:hAnsi="Times New Roman" w:cs="Times New Roman"/>
          <w:b/>
          <w:sz w:val="26"/>
          <w:szCs w:val="24"/>
        </w:rPr>
        <w:t xml:space="preserve"> района Республики Северная Осетия-Алания</w:t>
      </w:r>
      <w:r w:rsidR="00885523" w:rsidRPr="001741A3">
        <w:rPr>
          <w:rFonts w:ascii="Times New Roman" w:hAnsi="Times New Roman" w:cs="Times New Roman"/>
          <w:b/>
          <w:sz w:val="26"/>
          <w:szCs w:val="24"/>
        </w:rPr>
        <w:t>»</w:t>
      </w:r>
      <w:r w:rsidRPr="001741A3">
        <w:rPr>
          <w:rFonts w:ascii="Times New Roman" w:hAnsi="Times New Roman" w:cs="Times New Roman"/>
          <w:b/>
          <w:sz w:val="26"/>
          <w:szCs w:val="24"/>
        </w:rPr>
        <w:t xml:space="preserve"> и порядке участия граждан в его обсуждении</w:t>
      </w:r>
    </w:p>
    <w:p w:rsidR="00DB7BD5" w:rsidRPr="001741A3" w:rsidRDefault="00DB7BD5" w:rsidP="0074234D">
      <w:pPr>
        <w:spacing w:after="0" w:line="240" w:lineRule="auto"/>
        <w:jc w:val="center"/>
        <w:rPr>
          <w:rFonts w:ascii="Times New Roman" w:hAnsi="Times New Roman" w:cs="Times New Roman"/>
          <w:b/>
          <w:sz w:val="26"/>
          <w:szCs w:val="24"/>
        </w:rPr>
      </w:pPr>
    </w:p>
    <w:p w:rsidR="00B51383" w:rsidRPr="00AF4AEE" w:rsidRDefault="001C2329" w:rsidP="00246C58">
      <w:pPr>
        <w:tabs>
          <w:tab w:val="left" w:pos="600"/>
        </w:tabs>
        <w:spacing w:after="0" w:line="240" w:lineRule="auto"/>
        <w:ind w:firstLine="709"/>
        <w:jc w:val="both"/>
        <w:rPr>
          <w:rFonts w:ascii="Times New Roman" w:hAnsi="Times New Roman" w:cs="Times New Roman"/>
          <w:sz w:val="28"/>
          <w:szCs w:val="28"/>
        </w:rPr>
      </w:pPr>
      <w:r w:rsidRPr="00AF4AEE">
        <w:rPr>
          <w:rFonts w:ascii="Times New Roman" w:hAnsi="Times New Roman" w:cs="Times New Roman"/>
          <w:sz w:val="28"/>
          <w:szCs w:val="28"/>
        </w:rPr>
        <w:t>В соответствии со статьей 44 Федерального закона от 06.10.2003</w:t>
      </w:r>
      <w:r w:rsidR="00B51383" w:rsidRPr="00AF4AEE">
        <w:rPr>
          <w:rFonts w:ascii="Times New Roman" w:hAnsi="Times New Roman" w:cs="Times New Roman"/>
          <w:sz w:val="28"/>
          <w:szCs w:val="28"/>
        </w:rPr>
        <w:t>г.</w:t>
      </w:r>
      <w:r w:rsidRPr="00AF4AE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r w:rsidR="0074234D" w:rsidRPr="00AF4AEE">
        <w:rPr>
          <w:rFonts w:ascii="Times New Roman" w:hAnsi="Times New Roman" w:cs="Times New Roman"/>
          <w:sz w:val="28"/>
          <w:szCs w:val="28"/>
        </w:rPr>
        <w:t>статьями</w:t>
      </w:r>
      <w:r w:rsidRPr="00AF4AEE">
        <w:rPr>
          <w:rFonts w:ascii="Times New Roman" w:hAnsi="Times New Roman" w:cs="Times New Roman"/>
          <w:sz w:val="28"/>
          <w:szCs w:val="28"/>
        </w:rPr>
        <w:t xml:space="preserve"> 13</w:t>
      </w:r>
      <w:r w:rsidR="0074234D" w:rsidRPr="00AF4AEE">
        <w:rPr>
          <w:rFonts w:ascii="Times New Roman" w:hAnsi="Times New Roman" w:cs="Times New Roman"/>
          <w:sz w:val="28"/>
          <w:szCs w:val="28"/>
        </w:rPr>
        <w:t>, 21</w:t>
      </w:r>
      <w:r w:rsidRPr="00AF4AEE">
        <w:rPr>
          <w:rFonts w:ascii="Times New Roman" w:hAnsi="Times New Roman" w:cs="Times New Roman"/>
          <w:sz w:val="28"/>
          <w:szCs w:val="28"/>
        </w:rPr>
        <w:t xml:space="preserve"> Устава </w:t>
      </w:r>
      <w:r w:rsidR="00B51383" w:rsidRPr="00AF4AEE">
        <w:rPr>
          <w:rFonts w:ascii="Times New Roman" w:hAnsi="Times New Roman" w:cs="Times New Roman"/>
          <w:sz w:val="28"/>
          <w:szCs w:val="28"/>
        </w:rPr>
        <w:t>Раздольненского</w:t>
      </w:r>
      <w:r w:rsidRPr="00AF4AEE">
        <w:rPr>
          <w:rFonts w:ascii="Times New Roman" w:hAnsi="Times New Roman" w:cs="Times New Roman"/>
          <w:sz w:val="28"/>
          <w:szCs w:val="28"/>
        </w:rPr>
        <w:t xml:space="preserve"> сельского поселения </w:t>
      </w:r>
      <w:r w:rsidR="00885523" w:rsidRPr="00AF4AEE">
        <w:rPr>
          <w:rFonts w:ascii="Times New Roman" w:hAnsi="Times New Roman" w:cs="Times New Roman"/>
          <w:sz w:val="28"/>
          <w:szCs w:val="28"/>
        </w:rPr>
        <w:t>Моздокского</w:t>
      </w:r>
      <w:r w:rsidRPr="00AF4AEE">
        <w:rPr>
          <w:rFonts w:ascii="Times New Roman" w:hAnsi="Times New Roman" w:cs="Times New Roman"/>
          <w:sz w:val="28"/>
          <w:szCs w:val="28"/>
        </w:rPr>
        <w:t xml:space="preserve"> района Республики Северная Осетия-Алания, Собрание представителей </w:t>
      </w:r>
      <w:r w:rsidR="00B51383" w:rsidRPr="00AF4AEE">
        <w:rPr>
          <w:rFonts w:ascii="Times New Roman" w:hAnsi="Times New Roman" w:cs="Times New Roman"/>
          <w:sz w:val="28"/>
          <w:szCs w:val="28"/>
        </w:rPr>
        <w:t>Раздольненского</w:t>
      </w:r>
      <w:r w:rsidRPr="00AF4AEE">
        <w:rPr>
          <w:rFonts w:ascii="Times New Roman" w:hAnsi="Times New Roman" w:cs="Times New Roman"/>
          <w:sz w:val="28"/>
          <w:szCs w:val="28"/>
        </w:rPr>
        <w:t xml:space="preserve"> сельского поселения</w:t>
      </w:r>
      <w:r w:rsidR="00B51383" w:rsidRPr="00AF4AEE">
        <w:rPr>
          <w:rFonts w:ascii="Times New Roman" w:hAnsi="Times New Roman" w:cs="Times New Roman"/>
          <w:sz w:val="28"/>
          <w:szCs w:val="28"/>
        </w:rPr>
        <w:t xml:space="preserve"> </w:t>
      </w:r>
    </w:p>
    <w:p w:rsidR="001C2329" w:rsidRPr="00AF4AEE" w:rsidRDefault="00287506" w:rsidP="00B51383">
      <w:pPr>
        <w:tabs>
          <w:tab w:val="left" w:pos="600"/>
        </w:tabs>
        <w:spacing w:after="0" w:line="240" w:lineRule="auto"/>
        <w:ind w:firstLine="709"/>
        <w:jc w:val="center"/>
        <w:rPr>
          <w:rFonts w:ascii="Times New Roman" w:hAnsi="Times New Roman" w:cs="Times New Roman"/>
          <w:b/>
          <w:i/>
          <w:sz w:val="28"/>
          <w:szCs w:val="28"/>
        </w:rPr>
      </w:pPr>
      <w:r w:rsidRPr="00AF4AEE">
        <w:rPr>
          <w:rFonts w:ascii="Times New Roman" w:hAnsi="Times New Roman" w:cs="Times New Roman"/>
          <w:b/>
          <w:i/>
          <w:sz w:val="28"/>
          <w:szCs w:val="28"/>
        </w:rPr>
        <w:t>решило:</w:t>
      </w:r>
    </w:p>
    <w:p w:rsidR="001741A3" w:rsidRPr="00AF4AEE" w:rsidRDefault="001741A3" w:rsidP="00246C58">
      <w:pPr>
        <w:tabs>
          <w:tab w:val="left" w:pos="1843"/>
        </w:tabs>
        <w:spacing w:after="0" w:line="240" w:lineRule="auto"/>
        <w:ind w:firstLine="709"/>
        <w:jc w:val="both"/>
        <w:rPr>
          <w:rFonts w:ascii="Times New Roman" w:hAnsi="Times New Roman" w:cs="Times New Roman"/>
          <w:sz w:val="28"/>
          <w:szCs w:val="28"/>
        </w:rPr>
      </w:pPr>
    </w:p>
    <w:p w:rsidR="001C2329" w:rsidRPr="00AF4AEE" w:rsidRDefault="001C2329" w:rsidP="00246C58">
      <w:pPr>
        <w:tabs>
          <w:tab w:val="left" w:pos="1843"/>
        </w:tabs>
        <w:spacing w:after="0" w:line="240" w:lineRule="auto"/>
        <w:ind w:firstLine="709"/>
        <w:jc w:val="both"/>
        <w:rPr>
          <w:rFonts w:ascii="Times New Roman" w:hAnsi="Times New Roman" w:cs="Times New Roman"/>
          <w:sz w:val="28"/>
          <w:szCs w:val="28"/>
        </w:rPr>
      </w:pPr>
      <w:r w:rsidRPr="00AF4AEE">
        <w:rPr>
          <w:rFonts w:ascii="Times New Roman" w:hAnsi="Times New Roman" w:cs="Times New Roman"/>
          <w:sz w:val="28"/>
          <w:szCs w:val="28"/>
        </w:rPr>
        <w:t xml:space="preserve">1. Принять за основу и вынести на публичные слушания проект </w:t>
      </w:r>
      <w:r w:rsidR="00885523" w:rsidRPr="00AF4AEE">
        <w:rPr>
          <w:rFonts w:ascii="Times New Roman" w:hAnsi="Times New Roman" w:cs="Times New Roman"/>
          <w:sz w:val="28"/>
          <w:szCs w:val="28"/>
        </w:rPr>
        <w:t xml:space="preserve">решения </w:t>
      </w:r>
      <w:r w:rsidR="00B51383" w:rsidRPr="00AF4AEE">
        <w:rPr>
          <w:rFonts w:ascii="Times New Roman" w:hAnsi="Times New Roman" w:cs="Times New Roman"/>
          <w:sz w:val="28"/>
          <w:szCs w:val="28"/>
        </w:rPr>
        <w:t>Собрания представителей Раздольненского</w:t>
      </w:r>
      <w:r w:rsidR="00885523" w:rsidRPr="00AF4AEE">
        <w:rPr>
          <w:rFonts w:ascii="Times New Roman" w:hAnsi="Times New Roman" w:cs="Times New Roman"/>
          <w:sz w:val="28"/>
          <w:szCs w:val="28"/>
        </w:rPr>
        <w:t xml:space="preserve"> сельского п</w:t>
      </w:r>
      <w:r w:rsidR="001741A3" w:rsidRPr="00AF4AEE">
        <w:rPr>
          <w:rFonts w:ascii="Times New Roman" w:hAnsi="Times New Roman" w:cs="Times New Roman"/>
          <w:sz w:val="28"/>
          <w:szCs w:val="28"/>
        </w:rPr>
        <w:t>оселения «О внесении изменений</w:t>
      </w:r>
      <w:r w:rsidR="00B51383" w:rsidRPr="00AF4AEE">
        <w:rPr>
          <w:rFonts w:ascii="Times New Roman" w:hAnsi="Times New Roman" w:cs="Times New Roman"/>
          <w:sz w:val="28"/>
          <w:szCs w:val="28"/>
        </w:rPr>
        <w:t xml:space="preserve"> в Устав Раздольненского</w:t>
      </w:r>
      <w:r w:rsidR="00885523" w:rsidRPr="00AF4AEE">
        <w:rPr>
          <w:rFonts w:ascii="Times New Roman" w:hAnsi="Times New Roman" w:cs="Times New Roman"/>
          <w:sz w:val="28"/>
          <w:szCs w:val="28"/>
        </w:rPr>
        <w:t xml:space="preserve"> сельского поселения Моздокского района Республики Северная Осетия-Алания</w:t>
      </w:r>
      <w:r w:rsidR="00885523" w:rsidRPr="00AF4AEE">
        <w:rPr>
          <w:rFonts w:ascii="Times New Roman" w:hAnsi="Times New Roman" w:cs="Times New Roman"/>
          <w:b/>
          <w:sz w:val="28"/>
          <w:szCs w:val="28"/>
        </w:rPr>
        <w:t>»</w:t>
      </w:r>
      <w:r w:rsidR="00CF7E73" w:rsidRPr="00AF4AEE">
        <w:rPr>
          <w:rFonts w:ascii="Times New Roman" w:hAnsi="Times New Roman" w:cs="Times New Roman"/>
          <w:sz w:val="28"/>
          <w:szCs w:val="28"/>
        </w:rPr>
        <w:t xml:space="preserve"> (далее – </w:t>
      </w:r>
      <w:r w:rsidR="00885523" w:rsidRPr="00AF4AEE">
        <w:rPr>
          <w:rFonts w:ascii="Times New Roman" w:hAnsi="Times New Roman" w:cs="Times New Roman"/>
          <w:sz w:val="28"/>
          <w:szCs w:val="28"/>
        </w:rPr>
        <w:t>проект решения</w:t>
      </w:r>
      <w:r w:rsidR="00CF7E73" w:rsidRPr="00AF4AEE">
        <w:rPr>
          <w:rFonts w:ascii="Times New Roman" w:hAnsi="Times New Roman" w:cs="Times New Roman"/>
          <w:sz w:val="28"/>
          <w:szCs w:val="28"/>
        </w:rPr>
        <w:t>)</w:t>
      </w:r>
      <w:r w:rsidRPr="00AF4AEE">
        <w:rPr>
          <w:rFonts w:ascii="Times New Roman" w:hAnsi="Times New Roman" w:cs="Times New Roman"/>
          <w:sz w:val="28"/>
          <w:szCs w:val="28"/>
        </w:rPr>
        <w:t>.</w:t>
      </w:r>
    </w:p>
    <w:p w:rsidR="00246C58" w:rsidRPr="00AF4AEE" w:rsidRDefault="00246C58" w:rsidP="00246C58">
      <w:pPr>
        <w:spacing w:after="0" w:line="240" w:lineRule="auto"/>
        <w:ind w:firstLine="709"/>
        <w:jc w:val="both"/>
        <w:rPr>
          <w:rFonts w:ascii="Times New Roman" w:hAnsi="Times New Roman" w:cs="Times New Roman"/>
          <w:sz w:val="28"/>
          <w:szCs w:val="28"/>
        </w:rPr>
      </w:pPr>
      <w:r w:rsidRPr="00AF4AEE">
        <w:rPr>
          <w:rFonts w:ascii="Times New Roman" w:hAnsi="Times New Roman" w:cs="Times New Roman"/>
          <w:sz w:val="28"/>
          <w:szCs w:val="28"/>
        </w:rPr>
        <w:t xml:space="preserve">2. Утвердить порядок учета предложений по </w:t>
      </w:r>
      <w:r w:rsidR="00F7638B" w:rsidRPr="00AF4AEE">
        <w:rPr>
          <w:rFonts w:ascii="Times New Roman" w:hAnsi="Times New Roman" w:cs="Times New Roman"/>
          <w:sz w:val="28"/>
          <w:szCs w:val="28"/>
        </w:rPr>
        <w:t>проекту решения</w:t>
      </w:r>
      <w:r w:rsidRPr="00AF4AEE">
        <w:rPr>
          <w:rFonts w:ascii="Times New Roman" w:hAnsi="Times New Roman" w:cs="Times New Roman"/>
          <w:sz w:val="28"/>
          <w:szCs w:val="28"/>
        </w:rPr>
        <w:t xml:space="preserve"> и порядок участия граждан в его обсуждении (приложение).</w:t>
      </w:r>
    </w:p>
    <w:p w:rsidR="00DB7BD5" w:rsidRPr="00AF4AEE" w:rsidRDefault="00246C58" w:rsidP="00246C58">
      <w:pPr>
        <w:spacing w:after="0" w:line="240" w:lineRule="auto"/>
        <w:ind w:firstLine="709"/>
        <w:jc w:val="both"/>
        <w:rPr>
          <w:rFonts w:ascii="Times New Roman" w:hAnsi="Times New Roman" w:cs="Times New Roman"/>
          <w:b/>
          <w:i/>
          <w:sz w:val="28"/>
          <w:szCs w:val="28"/>
        </w:rPr>
      </w:pPr>
      <w:r w:rsidRPr="00AF4AEE">
        <w:rPr>
          <w:rFonts w:ascii="Times New Roman" w:hAnsi="Times New Roman" w:cs="Times New Roman"/>
          <w:sz w:val="28"/>
          <w:szCs w:val="28"/>
        </w:rPr>
        <w:t>3</w:t>
      </w:r>
      <w:r w:rsidR="001C2329" w:rsidRPr="00AF4AEE">
        <w:rPr>
          <w:rFonts w:ascii="Times New Roman" w:hAnsi="Times New Roman" w:cs="Times New Roman"/>
          <w:sz w:val="28"/>
          <w:szCs w:val="28"/>
        </w:rPr>
        <w:t xml:space="preserve">. </w:t>
      </w:r>
      <w:r w:rsidR="00DB7BD5" w:rsidRPr="00AF4AEE">
        <w:rPr>
          <w:rFonts w:ascii="Times New Roman" w:hAnsi="Times New Roman" w:cs="Times New Roman"/>
          <w:sz w:val="28"/>
          <w:szCs w:val="28"/>
        </w:rPr>
        <w:t xml:space="preserve">Провести публичные слушания по </w:t>
      </w:r>
      <w:r w:rsidR="00F7638B" w:rsidRPr="00AF4AEE">
        <w:rPr>
          <w:rFonts w:ascii="Times New Roman" w:hAnsi="Times New Roman" w:cs="Times New Roman"/>
          <w:sz w:val="28"/>
          <w:szCs w:val="28"/>
        </w:rPr>
        <w:t>проекту решения</w:t>
      </w:r>
      <w:r w:rsidR="00B51383" w:rsidRPr="00AF4AEE">
        <w:rPr>
          <w:rFonts w:ascii="Times New Roman" w:hAnsi="Times New Roman" w:cs="Times New Roman"/>
          <w:sz w:val="28"/>
          <w:szCs w:val="28"/>
        </w:rPr>
        <w:t xml:space="preserve">  </w:t>
      </w:r>
      <w:r w:rsidR="000F65B8" w:rsidRPr="00AF4AEE">
        <w:rPr>
          <w:rFonts w:ascii="Times New Roman" w:hAnsi="Times New Roman" w:cs="Times New Roman"/>
          <w:b/>
          <w:i/>
          <w:sz w:val="28"/>
          <w:szCs w:val="28"/>
        </w:rPr>
        <w:t>19</w:t>
      </w:r>
      <w:r w:rsidR="002D254F" w:rsidRPr="00AF4AEE">
        <w:rPr>
          <w:rFonts w:ascii="Times New Roman" w:hAnsi="Times New Roman" w:cs="Times New Roman"/>
          <w:b/>
          <w:i/>
          <w:sz w:val="28"/>
          <w:szCs w:val="28"/>
        </w:rPr>
        <w:t>.02.20</w:t>
      </w:r>
      <w:r w:rsidR="0076456E" w:rsidRPr="00AF4AEE">
        <w:rPr>
          <w:rFonts w:ascii="Times New Roman" w:hAnsi="Times New Roman" w:cs="Times New Roman"/>
          <w:b/>
          <w:i/>
          <w:sz w:val="28"/>
          <w:szCs w:val="28"/>
        </w:rPr>
        <w:t>21</w:t>
      </w:r>
      <w:r w:rsidR="00B51383" w:rsidRPr="00AF4AEE">
        <w:rPr>
          <w:rFonts w:ascii="Times New Roman" w:hAnsi="Times New Roman" w:cs="Times New Roman"/>
          <w:b/>
          <w:i/>
          <w:sz w:val="28"/>
          <w:szCs w:val="28"/>
        </w:rPr>
        <w:t xml:space="preserve"> г.</w:t>
      </w:r>
      <w:r w:rsidR="00C65902" w:rsidRPr="00AF4AEE">
        <w:rPr>
          <w:rFonts w:ascii="Times New Roman" w:hAnsi="Times New Roman" w:cs="Times New Roman"/>
          <w:b/>
          <w:i/>
          <w:sz w:val="28"/>
          <w:szCs w:val="28"/>
        </w:rPr>
        <w:t xml:space="preserve"> в 16</w:t>
      </w:r>
      <w:r w:rsidR="00DB7BD5" w:rsidRPr="00AF4AEE">
        <w:rPr>
          <w:rFonts w:ascii="Times New Roman" w:hAnsi="Times New Roman" w:cs="Times New Roman"/>
          <w:b/>
          <w:i/>
          <w:sz w:val="28"/>
          <w:szCs w:val="28"/>
        </w:rPr>
        <w:t xml:space="preserve">.00 часов по адресу: </w:t>
      </w:r>
      <w:r w:rsidR="00B51383" w:rsidRPr="00AF4AEE">
        <w:rPr>
          <w:rFonts w:ascii="Times New Roman" w:hAnsi="Times New Roman" w:cs="Times New Roman"/>
          <w:b/>
          <w:i/>
          <w:sz w:val="28"/>
          <w:szCs w:val="28"/>
        </w:rPr>
        <w:t>с. Раздольное, ул. Колхозная, 16</w:t>
      </w:r>
      <w:r w:rsidR="0074234D" w:rsidRPr="00AF4AEE">
        <w:rPr>
          <w:rFonts w:ascii="Times New Roman" w:hAnsi="Times New Roman" w:cs="Times New Roman"/>
          <w:b/>
          <w:i/>
          <w:sz w:val="28"/>
          <w:szCs w:val="28"/>
        </w:rPr>
        <w:t>.</w:t>
      </w:r>
    </w:p>
    <w:p w:rsidR="00DB7BD5" w:rsidRPr="00AF4AEE" w:rsidRDefault="00246C58" w:rsidP="00246C58">
      <w:pPr>
        <w:spacing w:after="0" w:line="240" w:lineRule="auto"/>
        <w:ind w:firstLine="709"/>
        <w:jc w:val="both"/>
        <w:rPr>
          <w:rFonts w:ascii="Times New Roman" w:hAnsi="Times New Roman" w:cs="Times New Roman"/>
          <w:b/>
          <w:i/>
          <w:sz w:val="28"/>
          <w:szCs w:val="28"/>
        </w:rPr>
      </w:pPr>
      <w:r w:rsidRPr="00AF4AEE">
        <w:rPr>
          <w:rFonts w:ascii="Times New Roman" w:hAnsi="Times New Roman" w:cs="Times New Roman"/>
          <w:sz w:val="28"/>
          <w:szCs w:val="28"/>
        </w:rPr>
        <w:t>4</w:t>
      </w:r>
      <w:r w:rsidR="00DB7BD5" w:rsidRPr="00AF4AEE">
        <w:rPr>
          <w:rFonts w:ascii="Times New Roman" w:hAnsi="Times New Roman" w:cs="Times New Roman"/>
          <w:sz w:val="28"/>
          <w:szCs w:val="28"/>
        </w:rPr>
        <w:t xml:space="preserve">. Замечания и предложения по </w:t>
      </w:r>
      <w:r w:rsidR="00F7638B" w:rsidRPr="00AF4AEE">
        <w:rPr>
          <w:rFonts w:ascii="Times New Roman" w:hAnsi="Times New Roman" w:cs="Times New Roman"/>
          <w:sz w:val="28"/>
          <w:szCs w:val="28"/>
        </w:rPr>
        <w:t>проекту решения</w:t>
      </w:r>
      <w:r w:rsidR="00B51383" w:rsidRPr="00AF4AEE">
        <w:rPr>
          <w:rFonts w:ascii="Times New Roman" w:hAnsi="Times New Roman" w:cs="Times New Roman"/>
          <w:sz w:val="28"/>
          <w:szCs w:val="28"/>
        </w:rPr>
        <w:t xml:space="preserve"> </w:t>
      </w:r>
      <w:r w:rsidR="00DB7BD5" w:rsidRPr="00AF4AEE">
        <w:rPr>
          <w:rFonts w:ascii="Times New Roman" w:hAnsi="Times New Roman" w:cs="Times New Roman"/>
          <w:sz w:val="28"/>
          <w:szCs w:val="28"/>
        </w:rPr>
        <w:t>направлять по адресу</w:t>
      </w:r>
      <w:r w:rsidR="00DB7BD5" w:rsidRPr="00AF4AEE">
        <w:rPr>
          <w:rFonts w:ascii="Times New Roman" w:hAnsi="Times New Roman" w:cs="Times New Roman"/>
          <w:i/>
          <w:sz w:val="28"/>
          <w:szCs w:val="28"/>
        </w:rPr>
        <w:t>:</w:t>
      </w:r>
      <w:r w:rsidR="00B51383" w:rsidRPr="00AF4AEE">
        <w:rPr>
          <w:rFonts w:ascii="Times New Roman" w:hAnsi="Times New Roman" w:cs="Times New Roman"/>
          <w:i/>
          <w:sz w:val="28"/>
          <w:szCs w:val="28"/>
        </w:rPr>
        <w:t xml:space="preserve"> </w:t>
      </w:r>
      <w:r w:rsidR="00B51383" w:rsidRPr="00AF4AEE">
        <w:rPr>
          <w:rFonts w:ascii="Times New Roman" w:hAnsi="Times New Roman" w:cs="Times New Roman"/>
          <w:b/>
          <w:i/>
          <w:sz w:val="28"/>
          <w:szCs w:val="28"/>
        </w:rPr>
        <w:t>с. Раздольное, ул. Колхозная, 16</w:t>
      </w:r>
      <w:r w:rsidR="0074234D" w:rsidRPr="00AF4AEE">
        <w:rPr>
          <w:rFonts w:ascii="Times New Roman" w:hAnsi="Times New Roman" w:cs="Times New Roman"/>
          <w:b/>
          <w:i/>
          <w:sz w:val="28"/>
          <w:szCs w:val="28"/>
        </w:rPr>
        <w:t>.</w:t>
      </w:r>
    </w:p>
    <w:p w:rsidR="001C2329" w:rsidRPr="00AF4AEE" w:rsidRDefault="00DB6D27" w:rsidP="00246C58">
      <w:pPr>
        <w:tabs>
          <w:tab w:val="left" w:pos="1843"/>
        </w:tabs>
        <w:spacing w:after="0" w:line="240" w:lineRule="auto"/>
        <w:ind w:firstLine="709"/>
        <w:jc w:val="both"/>
        <w:rPr>
          <w:rFonts w:ascii="Times New Roman" w:hAnsi="Times New Roman" w:cs="Times New Roman"/>
          <w:b/>
          <w:i/>
          <w:sz w:val="28"/>
          <w:szCs w:val="28"/>
        </w:rPr>
      </w:pPr>
      <w:r w:rsidRPr="00AF4AEE">
        <w:rPr>
          <w:rFonts w:ascii="Times New Roman" w:hAnsi="Times New Roman" w:cs="Times New Roman"/>
          <w:sz w:val="28"/>
          <w:szCs w:val="28"/>
        </w:rPr>
        <w:t>5</w:t>
      </w:r>
      <w:r w:rsidR="00287506" w:rsidRPr="00AF4AEE">
        <w:rPr>
          <w:rFonts w:ascii="Times New Roman" w:hAnsi="Times New Roman" w:cs="Times New Roman"/>
          <w:sz w:val="28"/>
          <w:szCs w:val="28"/>
        </w:rPr>
        <w:t xml:space="preserve">. </w:t>
      </w:r>
      <w:r w:rsidR="001C2329" w:rsidRPr="00AF4AEE">
        <w:rPr>
          <w:rFonts w:ascii="Times New Roman" w:hAnsi="Times New Roman" w:cs="Times New Roman"/>
          <w:sz w:val="28"/>
          <w:szCs w:val="28"/>
        </w:rPr>
        <w:t xml:space="preserve">Обнародовать </w:t>
      </w:r>
      <w:r w:rsidR="00885523" w:rsidRPr="00AF4AEE">
        <w:rPr>
          <w:rFonts w:ascii="Times New Roman" w:hAnsi="Times New Roman" w:cs="Times New Roman"/>
          <w:sz w:val="28"/>
          <w:szCs w:val="28"/>
        </w:rPr>
        <w:t>проект решения</w:t>
      </w:r>
      <w:r w:rsidR="0076456E" w:rsidRPr="00AF4AEE">
        <w:rPr>
          <w:rFonts w:ascii="Times New Roman" w:hAnsi="Times New Roman" w:cs="Times New Roman"/>
          <w:sz w:val="28"/>
          <w:szCs w:val="28"/>
        </w:rPr>
        <w:t xml:space="preserve">, </w:t>
      </w:r>
      <w:r w:rsidRPr="00AF4AEE">
        <w:rPr>
          <w:rFonts w:ascii="Times New Roman" w:hAnsi="Times New Roman" w:cs="Times New Roman"/>
          <w:sz w:val="28"/>
          <w:szCs w:val="28"/>
        </w:rPr>
        <w:t xml:space="preserve">порядок учета предложений по </w:t>
      </w:r>
      <w:r w:rsidR="00F7638B" w:rsidRPr="00AF4AEE">
        <w:rPr>
          <w:rFonts w:ascii="Times New Roman" w:hAnsi="Times New Roman" w:cs="Times New Roman"/>
          <w:sz w:val="28"/>
          <w:szCs w:val="28"/>
        </w:rPr>
        <w:t>проекту решения</w:t>
      </w:r>
      <w:r w:rsidRPr="00AF4AEE">
        <w:rPr>
          <w:rFonts w:ascii="Times New Roman" w:hAnsi="Times New Roman" w:cs="Times New Roman"/>
          <w:sz w:val="28"/>
          <w:szCs w:val="28"/>
        </w:rPr>
        <w:t xml:space="preserve"> и порядок участия граждан в его обсуждении (приложение) </w:t>
      </w:r>
      <w:r w:rsidR="00CF7E73" w:rsidRPr="00AF4AEE">
        <w:rPr>
          <w:rFonts w:ascii="Times New Roman" w:hAnsi="Times New Roman" w:cs="Times New Roman"/>
          <w:sz w:val="28"/>
          <w:szCs w:val="28"/>
        </w:rPr>
        <w:t xml:space="preserve">на стенде здания администрации местного самоуправления </w:t>
      </w:r>
      <w:r w:rsidR="00B51383" w:rsidRPr="00AF4AEE">
        <w:rPr>
          <w:rFonts w:ascii="Times New Roman" w:hAnsi="Times New Roman" w:cs="Times New Roman"/>
          <w:sz w:val="28"/>
          <w:szCs w:val="28"/>
        </w:rPr>
        <w:t>Раздольненского</w:t>
      </w:r>
      <w:r w:rsidR="00CF7E73" w:rsidRPr="00AF4AEE">
        <w:rPr>
          <w:rFonts w:ascii="Times New Roman" w:hAnsi="Times New Roman" w:cs="Times New Roman"/>
          <w:sz w:val="28"/>
          <w:szCs w:val="28"/>
        </w:rPr>
        <w:t xml:space="preserve"> сельского поселения и </w:t>
      </w:r>
      <w:r w:rsidR="0076456E" w:rsidRPr="00AF4AEE">
        <w:rPr>
          <w:rFonts w:ascii="Times New Roman" w:hAnsi="Times New Roman" w:cs="Times New Roman"/>
          <w:sz w:val="28"/>
          <w:szCs w:val="28"/>
        </w:rPr>
        <w:t>дополнительно разместить</w:t>
      </w:r>
      <w:r w:rsidR="00CF7E73" w:rsidRPr="00AF4AEE">
        <w:rPr>
          <w:rFonts w:ascii="Times New Roman" w:hAnsi="Times New Roman" w:cs="Times New Roman"/>
          <w:sz w:val="28"/>
          <w:szCs w:val="28"/>
        </w:rPr>
        <w:t xml:space="preserve"> на сайте администрации местного самоуправления </w:t>
      </w:r>
      <w:r w:rsidR="00B51383" w:rsidRPr="00AF4AEE">
        <w:rPr>
          <w:rFonts w:ascii="Times New Roman" w:hAnsi="Times New Roman" w:cs="Times New Roman"/>
          <w:sz w:val="28"/>
          <w:szCs w:val="28"/>
        </w:rPr>
        <w:t>Раздольненского</w:t>
      </w:r>
      <w:r w:rsidR="00CF7E73" w:rsidRPr="00AF4AEE">
        <w:rPr>
          <w:rFonts w:ascii="Times New Roman" w:hAnsi="Times New Roman" w:cs="Times New Roman"/>
          <w:sz w:val="28"/>
          <w:szCs w:val="28"/>
        </w:rPr>
        <w:t xml:space="preserve"> сельского поселения в информационно-телекоммуникационной сети «Интернет» </w:t>
      </w:r>
      <w:r w:rsidR="009774C5" w:rsidRPr="00AF4AEE">
        <w:rPr>
          <w:rFonts w:ascii="Times New Roman" w:hAnsi="Times New Roman" w:cs="Times New Roman"/>
          <w:b/>
          <w:i/>
          <w:sz w:val="28"/>
          <w:szCs w:val="28"/>
        </w:rPr>
        <w:t>(</w:t>
      </w:r>
      <w:r w:rsidR="0003136E" w:rsidRPr="00AF4AEE">
        <w:rPr>
          <w:rFonts w:ascii="Times New Roman" w:hAnsi="Times New Roman" w:cs="Times New Roman"/>
          <w:b/>
          <w:i/>
          <w:sz w:val="28"/>
          <w:szCs w:val="28"/>
        </w:rPr>
        <w:t>раздольное</w:t>
      </w:r>
      <w:r w:rsidR="001561DF" w:rsidRPr="00AF4AEE">
        <w:rPr>
          <w:rFonts w:ascii="Times New Roman" w:hAnsi="Times New Roman" w:cs="Times New Roman"/>
          <w:b/>
          <w:i/>
          <w:sz w:val="28"/>
          <w:szCs w:val="28"/>
        </w:rPr>
        <w:t>.адммоздок.ру</w:t>
      </w:r>
      <w:r w:rsidR="00CF7E73" w:rsidRPr="00AF4AEE">
        <w:rPr>
          <w:rFonts w:ascii="Times New Roman" w:hAnsi="Times New Roman" w:cs="Times New Roman"/>
          <w:b/>
          <w:i/>
          <w:sz w:val="28"/>
          <w:szCs w:val="28"/>
        </w:rPr>
        <w:t>)</w:t>
      </w:r>
      <w:r w:rsidR="001C2329" w:rsidRPr="00AF4AEE">
        <w:rPr>
          <w:rFonts w:ascii="Times New Roman" w:hAnsi="Times New Roman" w:cs="Times New Roman"/>
          <w:b/>
          <w:i/>
          <w:sz w:val="28"/>
          <w:szCs w:val="28"/>
        </w:rPr>
        <w:t>.</w:t>
      </w:r>
    </w:p>
    <w:p w:rsidR="00287506" w:rsidRPr="00AF4AEE" w:rsidRDefault="00DB6D27" w:rsidP="00246C58">
      <w:pPr>
        <w:spacing w:after="0" w:line="240" w:lineRule="auto"/>
        <w:ind w:firstLine="709"/>
        <w:jc w:val="both"/>
        <w:rPr>
          <w:rFonts w:ascii="Times New Roman" w:hAnsi="Times New Roman" w:cs="Times New Roman"/>
          <w:sz w:val="28"/>
          <w:szCs w:val="28"/>
        </w:rPr>
      </w:pPr>
      <w:r w:rsidRPr="00AF4AEE">
        <w:rPr>
          <w:rFonts w:ascii="Times New Roman" w:hAnsi="Times New Roman" w:cs="Times New Roman"/>
          <w:sz w:val="28"/>
          <w:szCs w:val="28"/>
        </w:rPr>
        <w:t>6</w:t>
      </w:r>
      <w:r w:rsidR="00287506" w:rsidRPr="00AF4AEE">
        <w:rPr>
          <w:rFonts w:ascii="Times New Roman" w:hAnsi="Times New Roman" w:cs="Times New Roman"/>
          <w:sz w:val="28"/>
          <w:szCs w:val="28"/>
        </w:rPr>
        <w:t>. Настоящее Решение вступает в силу с момента его официального обнародования.</w:t>
      </w:r>
    </w:p>
    <w:p w:rsidR="001741A3" w:rsidRPr="00AF4AEE" w:rsidRDefault="001741A3" w:rsidP="00246C58">
      <w:pPr>
        <w:spacing w:after="0" w:line="240" w:lineRule="auto"/>
        <w:rPr>
          <w:rFonts w:ascii="Times New Roman" w:hAnsi="Times New Roman" w:cs="Times New Roman"/>
          <w:sz w:val="28"/>
          <w:szCs w:val="28"/>
        </w:rPr>
      </w:pPr>
    </w:p>
    <w:p w:rsidR="007A1580" w:rsidRPr="00AF4AEE" w:rsidRDefault="007A1580" w:rsidP="00246C58">
      <w:pPr>
        <w:spacing w:after="0" w:line="240" w:lineRule="auto"/>
        <w:rPr>
          <w:rFonts w:ascii="Times New Roman" w:hAnsi="Times New Roman" w:cs="Times New Roman"/>
          <w:sz w:val="28"/>
          <w:szCs w:val="28"/>
        </w:rPr>
      </w:pPr>
    </w:p>
    <w:p w:rsidR="00C90C37" w:rsidRPr="00AF4AEE" w:rsidRDefault="00C90C37" w:rsidP="00246C58">
      <w:pPr>
        <w:spacing w:after="0" w:line="240" w:lineRule="auto"/>
        <w:rPr>
          <w:rFonts w:ascii="Times New Roman" w:hAnsi="Times New Roman" w:cs="Times New Roman"/>
          <w:sz w:val="28"/>
          <w:szCs w:val="28"/>
        </w:rPr>
      </w:pPr>
      <w:r w:rsidRPr="00AF4AEE">
        <w:rPr>
          <w:rFonts w:ascii="Times New Roman" w:hAnsi="Times New Roman" w:cs="Times New Roman"/>
          <w:sz w:val="28"/>
          <w:szCs w:val="28"/>
        </w:rPr>
        <w:t xml:space="preserve">Председатель Собрания представителей </w:t>
      </w:r>
    </w:p>
    <w:p w:rsidR="00246C58" w:rsidRPr="001741A3" w:rsidRDefault="0003136E" w:rsidP="0074234D">
      <w:pPr>
        <w:spacing w:after="0" w:line="240" w:lineRule="auto"/>
        <w:rPr>
          <w:rFonts w:ascii="Times New Roman" w:hAnsi="Times New Roman" w:cs="Times New Roman"/>
          <w:sz w:val="24"/>
          <w:szCs w:val="24"/>
        </w:rPr>
      </w:pPr>
      <w:r w:rsidRPr="00AF4AEE">
        <w:rPr>
          <w:rFonts w:ascii="Times New Roman" w:hAnsi="Times New Roman" w:cs="Times New Roman"/>
          <w:sz w:val="28"/>
          <w:szCs w:val="28"/>
        </w:rPr>
        <w:t xml:space="preserve">Раздольненского </w:t>
      </w:r>
      <w:r w:rsidR="00C90C37" w:rsidRPr="00AF4AEE">
        <w:rPr>
          <w:rFonts w:ascii="Times New Roman" w:hAnsi="Times New Roman" w:cs="Times New Roman"/>
          <w:sz w:val="28"/>
          <w:szCs w:val="28"/>
        </w:rPr>
        <w:t xml:space="preserve"> сельского поселения</w:t>
      </w:r>
      <w:r w:rsidRPr="00AF4AEE">
        <w:rPr>
          <w:rFonts w:ascii="Times New Roman" w:hAnsi="Times New Roman" w:cs="Times New Roman"/>
          <w:sz w:val="28"/>
          <w:szCs w:val="28"/>
        </w:rPr>
        <w:tab/>
      </w:r>
      <w:r w:rsidRPr="00AF4AEE">
        <w:rPr>
          <w:rFonts w:ascii="Times New Roman" w:hAnsi="Times New Roman" w:cs="Times New Roman"/>
          <w:sz w:val="28"/>
          <w:szCs w:val="28"/>
        </w:rPr>
        <w:tab/>
      </w:r>
      <w:r w:rsidRPr="00AF4AEE">
        <w:rPr>
          <w:rFonts w:ascii="Times New Roman" w:hAnsi="Times New Roman" w:cs="Times New Roman"/>
          <w:sz w:val="28"/>
          <w:szCs w:val="28"/>
        </w:rPr>
        <w:tab/>
      </w:r>
      <w:r w:rsidRPr="00AF4AEE">
        <w:rPr>
          <w:rFonts w:ascii="Times New Roman" w:hAnsi="Times New Roman" w:cs="Times New Roman"/>
          <w:sz w:val="28"/>
          <w:szCs w:val="28"/>
        </w:rPr>
        <w:tab/>
        <w:t xml:space="preserve">     Э.И. Маргиев</w:t>
      </w:r>
      <w:r w:rsidR="00246C58" w:rsidRPr="001741A3">
        <w:rPr>
          <w:rFonts w:ascii="Times New Roman" w:hAnsi="Times New Roman" w:cs="Times New Roman"/>
          <w:i/>
          <w:sz w:val="24"/>
          <w:szCs w:val="24"/>
        </w:rPr>
        <w:br w:type="page"/>
      </w:r>
    </w:p>
    <w:p w:rsidR="00246C58" w:rsidRPr="0076456E" w:rsidRDefault="001741A3" w:rsidP="00246C58">
      <w:pPr>
        <w:spacing w:after="0" w:line="240" w:lineRule="auto"/>
        <w:jc w:val="right"/>
        <w:rPr>
          <w:rFonts w:ascii="Times New Roman" w:hAnsi="Times New Roman" w:cs="Times New Roman"/>
          <w:i/>
        </w:rPr>
      </w:pPr>
      <w:r w:rsidRPr="0076456E">
        <w:rPr>
          <w:rFonts w:ascii="Times New Roman" w:hAnsi="Times New Roman" w:cs="Times New Roman"/>
          <w:i/>
        </w:rPr>
        <w:lastRenderedPageBreak/>
        <w:t xml:space="preserve">Приложение к </w:t>
      </w:r>
      <w:r w:rsidR="00CA25B4">
        <w:rPr>
          <w:rFonts w:ascii="Times New Roman" w:hAnsi="Times New Roman" w:cs="Times New Roman"/>
          <w:i/>
        </w:rPr>
        <w:t xml:space="preserve"> </w:t>
      </w:r>
      <w:r w:rsidRPr="0076456E">
        <w:rPr>
          <w:rFonts w:ascii="Times New Roman" w:hAnsi="Times New Roman" w:cs="Times New Roman"/>
          <w:i/>
        </w:rPr>
        <w:t>Решению</w:t>
      </w:r>
    </w:p>
    <w:p w:rsidR="0076456E" w:rsidRPr="0076456E" w:rsidRDefault="0076456E" w:rsidP="00246C58">
      <w:pPr>
        <w:spacing w:after="0" w:line="240" w:lineRule="auto"/>
        <w:jc w:val="right"/>
        <w:rPr>
          <w:rFonts w:ascii="Times New Roman" w:hAnsi="Times New Roman" w:cs="Times New Roman"/>
          <w:i/>
        </w:rPr>
      </w:pPr>
      <w:r w:rsidRPr="0076456E">
        <w:rPr>
          <w:rFonts w:ascii="Times New Roman" w:hAnsi="Times New Roman" w:cs="Times New Roman"/>
          <w:i/>
        </w:rPr>
        <w:t>Собрания представителей</w:t>
      </w:r>
    </w:p>
    <w:p w:rsidR="0076456E" w:rsidRPr="0076456E" w:rsidRDefault="0003136E" w:rsidP="00246C58">
      <w:pPr>
        <w:spacing w:after="0" w:line="240" w:lineRule="auto"/>
        <w:jc w:val="right"/>
        <w:rPr>
          <w:rFonts w:ascii="Times New Roman" w:hAnsi="Times New Roman" w:cs="Times New Roman"/>
          <w:i/>
        </w:rPr>
      </w:pPr>
      <w:r>
        <w:rPr>
          <w:rFonts w:ascii="Times New Roman" w:hAnsi="Times New Roman" w:cs="Times New Roman"/>
          <w:i/>
        </w:rPr>
        <w:t>Раздольненского</w:t>
      </w:r>
      <w:r w:rsidR="0076456E" w:rsidRPr="0076456E">
        <w:rPr>
          <w:rFonts w:ascii="Times New Roman" w:hAnsi="Times New Roman" w:cs="Times New Roman"/>
          <w:i/>
        </w:rPr>
        <w:t xml:space="preserve"> сельского поселения</w:t>
      </w:r>
    </w:p>
    <w:p w:rsidR="00246C58" w:rsidRPr="000F65B8" w:rsidRDefault="00954421" w:rsidP="00246C58">
      <w:pPr>
        <w:spacing w:after="0" w:line="240" w:lineRule="auto"/>
        <w:jc w:val="right"/>
        <w:rPr>
          <w:rFonts w:ascii="Times New Roman" w:hAnsi="Times New Roman" w:cs="Times New Roman"/>
          <w:i/>
        </w:rPr>
      </w:pPr>
      <w:r w:rsidRPr="000F65B8">
        <w:rPr>
          <w:rFonts w:ascii="Times New Roman" w:hAnsi="Times New Roman" w:cs="Times New Roman"/>
          <w:i/>
        </w:rPr>
        <w:t xml:space="preserve">от </w:t>
      </w:r>
      <w:r w:rsidR="000F65B8" w:rsidRPr="000F65B8">
        <w:rPr>
          <w:rFonts w:ascii="Times New Roman" w:hAnsi="Times New Roman" w:cs="Times New Roman"/>
          <w:i/>
        </w:rPr>
        <w:t>02.02</w:t>
      </w:r>
      <w:r w:rsidRPr="000F65B8">
        <w:rPr>
          <w:rFonts w:ascii="Times New Roman" w:hAnsi="Times New Roman" w:cs="Times New Roman"/>
          <w:i/>
        </w:rPr>
        <w:t>.</w:t>
      </w:r>
      <w:r w:rsidR="0076456E" w:rsidRPr="000F65B8">
        <w:rPr>
          <w:rFonts w:ascii="Times New Roman" w:hAnsi="Times New Roman" w:cs="Times New Roman"/>
          <w:i/>
        </w:rPr>
        <w:t>2021</w:t>
      </w:r>
      <w:r w:rsidR="0003136E" w:rsidRPr="000F65B8">
        <w:rPr>
          <w:rFonts w:ascii="Times New Roman" w:hAnsi="Times New Roman" w:cs="Times New Roman"/>
          <w:i/>
        </w:rPr>
        <w:t xml:space="preserve"> г.</w:t>
      </w:r>
      <w:r w:rsidR="00045ADE" w:rsidRPr="000F65B8">
        <w:rPr>
          <w:rFonts w:ascii="Times New Roman" w:hAnsi="Times New Roman" w:cs="Times New Roman"/>
          <w:i/>
        </w:rPr>
        <w:t xml:space="preserve"> </w:t>
      </w:r>
      <w:r w:rsidR="000F65B8" w:rsidRPr="000F65B8">
        <w:rPr>
          <w:rFonts w:ascii="Times New Roman" w:hAnsi="Times New Roman" w:cs="Times New Roman"/>
          <w:i/>
        </w:rPr>
        <w:t>№ 3</w:t>
      </w:r>
    </w:p>
    <w:p w:rsidR="00246C58" w:rsidRPr="001741A3" w:rsidRDefault="00246C58" w:rsidP="00246C58">
      <w:pPr>
        <w:spacing w:after="0" w:line="240" w:lineRule="auto"/>
        <w:jc w:val="center"/>
        <w:rPr>
          <w:rFonts w:ascii="Times New Roman" w:hAnsi="Times New Roman" w:cs="Times New Roman"/>
          <w:b/>
          <w:sz w:val="24"/>
          <w:szCs w:val="24"/>
        </w:rPr>
      </w:pPr>
    </w:p>
    <w:p w:rsidR="00246C58" w:rsidRPr="001741A3" w:rsidRDefault="00F7638B" w:rsidP="00246C58">
      <w:pPr>
        <w:spacing w:after="0" w:line="240" w:lineRule="auto"/>
        <w:jc w:val="center"/>
        <w:rPr>
          <w:rFonts w:ascii="Times New Roman" w:hAnsi="Times New Roman" w:cs="Times New Roman"/>
          <w:b/>
          <w:sz w:val="24"/>
          <w:szCs w:val="24"/>
        </w:rPr>
      </w:pPr>
      <w:bookmarkStart w:id="0" w:name="_GoBack"/>
      <w:r w:rsidRPr="001741A3">
        <w:rPr>
          <w:rFonts w:ascii="Times New Roman" w:hAnsi="Times New Roman" w:cs="Times New Roman"/>
          <w:b/>
          <w:sz w:val="24"/>
          <w:szCs w:val="24"/>
        </w:rPr>
        <w:t xml:space="preserve">ПОРЯДОК УЧЕТА ПРЕДЛОЖЕНИЙ ПО ПРОЕКТУ РЕШЕНИЯ </w:t>
      </w:r>
      <w:r w:rsidR="00CA25B4">
        <w:rPr>
          <w:rFonts w:ascii="Times New Roman" w:hAnsi="Times New Roman" w:cs="Times New Roman"/>
          <w:b/>
          <w:sz w:val="24"/>
          <w:szCs w:val="24"/>
        </w:rPr>
        <w:t xml:space="preserve">СОБРАНИЯ ПРЕДСТАВИТЕЛЕЙ РАЗДОЛЬНЕНСКОГО </w:t>
      </w:r>
      <w:r w:rsidRPr="001741A3">
        <w:rPr>
          <w:rFonts w:ascii="Times New Roman" w:hAnsi="Times New Roman" w:cs="Times New Roman"/>
          <w:b/>
          <w:sz w:val="24"/>
          <w:szCs w:val="24"/>
        </w:rPr>
        <w:t xml:space="preserve"> СЕЛЬСКОГО </w:t>
      </w:r>
      <w:r w:rsidR="00CA25B4">
        <w:rPr>
          <w:rFonts w:ascii="Times New Roman" w:hAnsi="Times New Roman" w:cs="Times New Roman"/>
          <w:b/>
          <w:sz w:val="24"/>
          <w:szCs w:val="24"/>
        </w:rPr>
        <w:t xml:space="preserve">ПОСЕЛЕНИЯ «О </w:t>
      </w:r>
      <w:r w:rsidRPr="001741A3">
        <w:rPr>
          <w:rFonts w:ascii="Times New Roman" w:hAnsi="Times New Roman" w:cs="Times New Roman"/>
          <w:b/>
          <w:sz w:val="24"/>
          <w:szCs w:val="24"/>
        </w:rPr>
        <w:t>ВНЕ</w:t>
      </w:r>
      <w:r w:rsidR="00CA25B4">
        <w:rPr>
          <w:rFonts w:ascii="Times New Roman" w:hAnsi="Times New Roman" w:cs="Times New Roman"/>
          <w:b/>
          <w:sz w:val="24"/>
          <w:szCs w:val="24"/>
        </w:rPr>
        <w:t>СЕНИИ ИЗМЕНЕНИЙ В УСТАВ  РАЗДОЛЬНЕНСКОГО</w:t>
      </w:r>
      <w:r w:rsidRPr="001741A3">
        <w:rPr>
          <w:rFonts w:ascii="Times New Roman" w:hAnsi="Times New Roman" w:cs="Times New Roman"/>
          <w:b/>
          <w:sz w:val="24"/>
          <w:szCs w:val="24"/>
        </w:rPr>
        <w:t xml:space="preserve"> СЕЛЬСКОГО ПОСЕЛЕНИЯ МОЗДОКСКОГО РАЙОНА РЕСПУБЛИКИ СЕВЕРНАЯ ОСЕТИЯ-АЛАНИЯ» И ПОРЯДОК УЧАСТИЯ ГРАЖДАН В ЕГО ОБСУЖДЕНИИ</w:t>
      </w:r>
    </w:p>
    <w:p w:rsidR="00246C58" w:rsidRPr="001741A3" w:rsidRDefault="00246C58" w:rsidP="00246C58">
      <w:pPr>
        <w:spacing w:after="0" w:line="240" w:lineRule="auto"/>
        <w:jc w:val="center"/>
        <w:rPr>
          <w:rFonts w:ascii="Times New Roman" w:hAnsi="Times New Roman" w:cs="Times New Roman"/>
          <w:sz w:val="24"/>
          <w:szCs w:val="24"/>
        </w:rPr>
      </w:pPr>
    </w:p>
    <w:p w:rsidR="00246C58" w:rsidRPr="00AF4AEE" w:rsidRDefault="00246C58" w:rsidP="00246C58">
      <w:pPr>
        <w:spacing w:after="0" w:line="240" w:lineRule="auto"/>
        <w:jc w:val="center"/>
        <w:rPr>
          <w:rFonts w:ascii="Times New Roman" w:hAnsi="Times New Roman" w:cs="Times New Roman"/>
          <w:b/>
          <w:sz w:val="28"/>
          <w:szCs w:val="28"/>
        </w:rPr>
      </w:pPr>
      <w:r w:rsidRPr="00AF4AEE">
        <w:rPr>
          <w:rFonts w:ascii="Times New Roman" w:hAnsi="Times New Roman" w:cs="Times New Roman"/>
          <w:b/>
          <w:sz w:val="28"/>
          <w:szCs w:val="28"/>
        </w:rPr>
        <w:t>1. Общие положения</w:t>
      </w:r>
    </w:p>
    <w:p w:rsidR="00246C58" w:rsidRPr="00AF4AEE" w:rsidRDefault="00246C58" w:rsidP="00246C58">
      <w:pPr>
        <w:spacing w:after="0" w:line="240" w:lineRule="auto"/>
        <w:jc w:val="center"/>
        <w:rPr>
          <w:rFonts w:ascii="Times New Roman" w:hAnsi="Times New Roman" w:cs="Times New Roman"/>
          <w:sz w:val="28"/>
          <w:szCs w:val="28"/>
        </w:rPr>
      </w:pPr>
    </w:p>
    <w:bookmarkEnd w:id="0"/>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1.</w:t>
      </w:r>
      <w:r w:rsidR="00246C58" w:rsidRPr="00AF4AEE">
        <w:rPr>
          <w:rFonts w:ascii="Times New Roman" w:hAnsi="Times New Roman" w:cs="Times New Roman"/>
          <w:sz w:val="28"/>
          <w:szCs w:val="28"/>
        </w:rPr>
        <w:t xml:space="preserve">1. Порядок учета предложений по </w:t>
      </w:r>
      <w:r w:rsidR="00F7638B" w:rsidRPr="00AF4AEE">
        <w:rPr>
          <w:rFonts w:ascii="Times New Roman" w:hAnsi="Times New Roman" w:cs="Times New Roman"/>
          <w:sz w:val="28"/>
          <w:szCs w:val="28"/>
        </w:rPr>
        <w:t>проекту решения</w:t>
      </w:r>
      <w:r w:rsidR="0003136E" w:rsidRPr="00AF4AEE">
        <w:rPr>
          <w:rFonts w:ascii="Times New Roman" w:hAnsi="Times New Roman" w:cs="Times New Roman"/>
          <w:sz w:val="28"/>
          <w:szCs w:val="28"/>
        </w:rPr>
        <w:t xml:space="preserve"> Собрания представителей Раздольненского</w:t>
      </w:r>
      <w:r w:rsidR="00F7638B" w:rsidRPr="00AF4AEE">
        <w:rPr>
          <w:rFonts w:ascii="Times New Roman" w:hAnsi="Times New Roman" w:cs="Times New Roman"/>
          <w:sz w:val="28"/>
          <w:szCs w:val="28"/>
        </w:rPr>
        <w:t xml:space="preserve"> сельского поселения «О вне</w:t>
      </w:r>
      <w:r w:rsidR="0003136E" w:rsidRPr="00AF4AEE">
        <w:rPr>
          <w:rFonts w:ascii="Times New Roman" w:hAnsi="Times New Roman" w:cs="Times New Roman"/>
          <w:sz w:val="28"/>
          <w:szCs w:val="28"/>
        </w:rPr>
        <w:t>сении изменений в Устав Раздольненского</w:t>
      </w:r>
      <w:r w:rsidR="00F7638B" w:rsidRPr="00AF4AEE">
        <w:rPr>
          <w:rFonts w:ascii="Times New Roman" w:hAnsi="Times New Roman" w:cs="Times New Roman"/>
          <w:sz w:val="28"/>
          <w:szCs w:val="28"/>
        </w:rPr>
        <w:t xml:space="preserve"> сельского поселения Моздокского района Республики Северная Осетия-Алания»</w:t>
      </w:r>
      <w:r w:rsidR="00246C58" w:rsidRPr="00AF4AEE">
        <w:rPr>
          <w:rFonts w:ascii="Times New Roman" w:hAnsi="Times New Roman" w:cs="Times New Roman"/>
          <w:sz w:val="28"/>
          <w:szCs w:val="28"/>
        </w:rPr>
        <w:t xml:space="preserve"> (далее – </w:t>
      </w:r>
      <w:r w:rsidR="00885523" w:rsidRPr="00AF4AEE">
        <w:rPr>
          <w:rFonts w:ascii="Times New Roman" w:hAnsi="Times New Roman" w:cs="Times New Roman"/>
          <w:sz w:val="28"/>
          <w:szCs w:val="28"/>
        </w:rPr>
        <w:t>проект решения</w:t>
      </w:r>
      <w:r w:rsidR="00246C58" w:rsidRPr="00AF4AEE">
        <w:rPr>
          <w:rFonts w:ascii="Times New Roman" w:hAnsi="Times New Roman" w:cs="Times New Roman"/>
          <w:sz w:val="28"/>
          <w:szCs w:val="28"/>
        </w:rPr>
        <w:t xml:space="preserve">) и участия граждан в обсуждении указанного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(далее</w:t>
      </w:r>
      <w:r w:rsidR="0003136E" w:rsidRPr="00AF4AEE">
        <w:rPr>
          <w:rFonts w:ascii="Times New Roman" w:hAnsi="Times New Roman" w:cs="Times New Roman"/>
          <w:sz w:val="28"/>
          <w:szCs w:val="28"/>
        </w:rPr>
        <w:t xml:space="preserve"> </w:t>
      </w:r>
      <w:r w:rsidR="00246C58" w:rsidRPr="00AF4AEE">
        <w:rPr>
          <w:rFonts w:ascii="Times New Roman" w:hAnsi="Times New Roman" w:cs="Times New Roman"/>
          <w:sz w:val="28"/>
          <w:szCs w:val="28"/>
        </w:rPr>
        <w:t>-</w:t>
      </w:r>
      <w:r w:rsidR="0003136E" w:rsidRPr="00AF4AEE">
        <w:rPr>
          <w:rFonts w:ascii="Times New Roman" w:hAnsi="Times New Roman" w:cs="Times New Roman"/>
          <w:sz w:val="28"/>
          <w:szCs w:val="28"/>
        </w:rPr>
        <w:t xml:space="preserve"> </w:t>
      </w:r>
      <w:r w:rsidR="00246C58" w:rsidRPr="00AF4AEE">
        <w:rPr>
          <w:rFonts w:ascii="Times New Roman" w:hAnsi="Times New Roman" w:cs="Times New Roman"/>
          <w:sz w:val="28"/>
          <w:szCs w:val="28"/>
        </w:rPr>
        <w:t>Порядок) разработан в соответствии с Федеральным законом от 06.10.2003</w:t>
      </w:r>
      <w:r w:rsidR="000F65B8" w:rsidRPr="00AF4AEE">
        <w:rPr>
          <w:rFonts w:ascii="Times New Roman" w:hAnsi="Times New Roman" w:cs="Times New Roman"/>
          <w:sz w:val="28"/>
          <w:szCs w:val="28"/>
        </w:rPr>
        <w:t xml:space="preserve"> </w:t>
      </w:r>
      <w:r w:rsidR="0003136E" w:rsidRPr="00AF4AEE">
        <w:rPr>
          <w:rFonts w:ascii="Times New Roman" w:hAnsi="Times New Roman" w:cs="Times New Roman"/>
          <w:sz w:val="28"/>
          <w:szCs w:val="28"/>
        </w:rPr>
        <w:t>г.</w:t>
      </w:r>
      <w:r w:rsidR="00246C58" w:rsidRPr="00AF4AE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Федеральным законом от 21.07.2005</w:t>
      </w:r>
      <w:r w:rsidR="000F65B8" w:rsidRPr="00AF4AEE">
        <w:rPr>
          <w:rFonts w:ascii="Times New Roman" w:hAnsi="Times New Roman" w:cs="Times New Roman"/>
          <w:sz w:val="28"/>
          <w:szCs w:val="28"/>
        </w:rPr>
        <w:t xml:space="preserve"> </w:t>
      </w:r>
      <w:r w:rsidR="0003136E" w:rsidRPr="00AF4AEE">
        <w:rPr>
          <w:rFonts w:ascii="Times New Roman" w:hAnsi="Times New Roman" w:cs="Times New Roman"/>
          <w:sz w:val="28"/>
          <w:szCs w:val="28"/>
        </w:rPr>
        <w:t>г.</w:t>
      </w:r>
      <w:r w:rsidR="00246C58" w:rsidRPr="00AF4AEE">
        <w:rPr>
          <w:rFonts w:ascii="Times New Roman" w:hAnsi="Times New Roman" w:cs="Times New Roman"/>
          <w:sz w:val="28"/>
          <w:szCs w:val="28"/>
        </w:rPr>
        <w:t xml:space="preserve"> № 97-ФЗ «О государственной регистрации уставов муниципальных образований» и устанавливает на территории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порядок учета предложений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и участия граждан в обсуждении указанного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Учет предложений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и участие граждан в обсуждении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направлены на реализацию прав по осуществлению местного самоуправления граждан, постоянно или преимущественно проживающих на территории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и обладающих избирательным правом.</w:t>
      </w:r>
    </w:p>
    <w:p w:rsidR="00246C58" w:rsidRPr="00AF4AEE" w:rsidRDefault="0076456E" w:rsidP="00246C58">
      <w:pPr>
        <w:spacing w:after="0" w:line="240" w:lineRule="auto"/>
        <w:ind w:firstLine="708"/>
        <w:jc w:val="both"/>
        <w:rPr>
          <w:rFonts w:ascii="Times New Roman" w:hAnsi="Times New Roman" w:cs="Times New Roman"/>
          <w:b/>
          <w:i/>
          <w:sz w:val="28"/>
          <w:szCs w:val="28"/>
        </w:rPr>
      </w:pPr>
      <w:r w:rsidRPr="00AF4AEE">
        <w:rPr>
          <w:rFonts w:ascii="Times New Roman" w:hAnsi="Times New Roman" w:cs="Times New Roman"/>
          <w:sz w:val="28"/>
          <w:szCs w:val="28"/>
        </w:rPr>
        <w:t>1.</w:t>
      </w:r>
      <w:r w:rsidR="00246C58" w:rsidRPr="00AF4AEE">
        <w:rPr>
          <w:rFonts w:ascii="Times New Roman" w:hAnsi="Times New Roman" w:cs="Times New Roman"/>
          <w:sz w:val="28"/>
          <w:szCs w:val="28"/>
        </w:rPr>
        <w:t xml:space="preserve">2. Обсуждение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реализуется посредством проведения публичных слушаний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в соответствии с </w:t>
      </w:r>
      <w:r w:rsidR="00246C58" w:rsidRPr="00AF4AEE">
        <w:rPr>
          <w:rFonts w:ascii="Times New Roman" w:hAnsi="Times New Roman" w:cs="Times New Roman"/>
          <w:b/>
          <w:i/>
          <w:sz w:val="28"/>
          <w:szCs w:val="28"/>
        </w:rPr>
        <w:t>Пол</w:t>
      </w:r>
      <w:r w:rsidR="0003136E" w:rsidRPr="00AF4AEE">
        <w:rPr>
          <w:rFonts w:ascii="Times New Roman" w:hAnsi="Times New Roman" w:cs="Times New Roman"/>
          <w:b/>
          <w:i/>
          <w:sz w:val="28"/>
          <w:szCs w:val="28"/>
        </w:rPr>
        <w:t xml:space="preserve">ожением о </w:t>
      </w:r>
      <w:r w:rsidR="00DA5221">
        <w:rPr>
          <w:rFonts w:ascii="Times New Roman" w:hAnsi="Times New Roman" w:cs="Times New Roman"/>
          <w:b/>
          <w:i/>
          <w:sz w:val="28"/>
          <w:szCs w:val="28"/>
        </w:rPr>
        <w:t>порядке организации и проведения публичных слушаний</w:t>
      </w:r>
      <w:r w:rsidR="0003136E" w:rsidRPr="00AF4AEE">
        <w:rPr>
          <w:rFonts w:ascii="Times New Roman" w:hAnsi="Times New Roman" w:cs="Times New Roman"/>
          <w:b/>
          <w:i/>
          <w:sz w:val="28"/>
          <w:szCs w:val="28"/>
        </w:rPr>
        <w:t xml:space="preserve"> в Раздольненском </w:t>
      </w:r>
      <w:r w:rsidR="00246C58" w:rsidRPr="00AF4AEE">
        <w:rPr>
          <w:rFonts w:ascii="Times New Roman" w:hAnsi="Times New Roman" w:cs="Times New Roman"/>
          <w:b/>
          <w:i/>
          <w:sz w:val="28"/>
          <w:szCs w:val="28"/>
        </w:rPr>
        <w:t xml:space="preserve"> сельском поселении от </w:t>
      </w:r>
      <w:r w:rsidR="0003136E" w:rsidRPr="00AF4AEE">
        <w:rPr>
          <w:rFonts w:ascii="Times New Roman" w:hAnsi="Times New Roman" w:cs="Times New Roman"/>
          <w:b/>
          <w:i/>
          <w:sz w:val="28"/>
          <w:szCs w:val="28"/>
        </w:rPr>
        <w:t>7 августа</w:t>
      </w:r>
      <w:r w:rsidR="00954421" w:rsidRPr="00AF4AEE">
        <w:rPr>
          <w:rFonts w:ascii="Times New Roman" w:hAnsi="Times New Roman" w:cs="Times New Roman"/>
          <w:b/>
          <w:i/>
          <w:sz w:val="28"/>
          <w:szCs w:val="28"/>
        </w:rPr>
        <w:t xml:space="preserve"> 2012</w:t>
      </w:r>
      <w:r w:rsidR="00246C58" w:rsidRPr="00AF4AEE">
        <w:rPr>
          <w:rFonts w:ascii="Times New Roman" w:hAnsi="Times New Roman" w:cs="Times New Roman"/>
          <w:b/>
          <w:i/>
          <w:sz w:val="28"/>
          <w:szCs w:val="28"/>
        </w:rPr>
        <w:t xml:space="preserve"> года № </w:t>
      </w:r>
      <w:r w:rsidR="0003136E" w:rsidRPr="00AF4AEE">
        <w:rPr>
          <w:rFonts w:ascii="Times New Roman" w:hAnsi="Times New Roman" w:cs="Times New Roman"/>
          <w:b/>
          <w:i/>
          <w:sz w:val="28"/>
          <w:szCs w:val="28"/>
        </w:rPr>
        <w:t>17 (в ред. от 22.03.2016 г. № 13)</w:t>
      </w:r>
      <w:r w:rsidR="00246C58" w:rsidRPr="00AF4AEE">
        <w:rPr>
          <w:rFonts w:ascii="Times New Roman" w:hAnsi="Times New Roman" w:cs="Times New Roman"/>
          <w:b/>
          <w:i/>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1.</w:t>
      </w:r>
      <w:r w:rsidR="00246C58" w:rsidRPr="00AF4AEE">
        <w:rPr>
          <w:rFonts w:ascii="Times New Roman" w:hAnsi="Times New Roman" w:cs="Times New Roman"/>
          <w:sz w:val="28"/>
          <w:szCs w:val="28"/>
        </w:rPr>
        <w:t xml:space="preserve">3. В целях привлечения граждан, проживающих на территории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к обсуждению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и более полного учета поступивших в порядке обсуждения предложений, замечаний и поправок к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указанный проект подлежит официальному обнародованию на стендах здания администрации местного самоуправления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опубликованию на официальном сайте администрации местного самоуправления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в информационно</w:t>
      </w:r>
      <w:r w:rsidR="00DA5221">
        <w:rPr>
          <w:rFonts w:ascii="Times New Roman" w:hAnsi="Times New Roman" w:cs="Times New Roman"/>
          <w:sz w:val="28"/>
          <w:szCs w:val="28"/>
        </w:rPr>
        <w:t xml:space="preserve">-телекоммуникационной сети </w:t>
      </w:r>
      <w:r w:rsidR="00246C58" w:rsidRPr="00AF4AEE">
        <w:rPr>
          <w:rFonts w:ascii="Times New Roman" w:hAnsi="Times New Roman" w:cs="Times New Roman"/>
          <w:sz w:val="28"/>
          <w:szCs w:val="28"/>
        </w:rPr>
        <w:t>«Интернет»</w:t>
      </w:r>
      <w:r w:rsidR="00DA5221">
        <w:rPr>
          <w:rFonts w:ascii="Times New Roman" w:hAnsi="Times New Roman" w:cs="Times New Roman"/>
          <w:sz w:val="28"/>
          <w:szCs w:val="28"/>
        </w:rPr>
        <w:t xml:space="preserve"> </w:t>
      </w:r>
      <w:r w:rsidR="00932F62" w:rsidRPr="00AF4AEE">
        <w:rPr>
          <w:rFonts w:ascii="Times New Roman" w:hAnsi="Times New Roman" w:cs="Times New Roman"/>
          <w:b/>
          <w:i/>
          <w:sz w:val="28"/>
          <w:szCs w:val="28"/>
        </w:rPr>
        <w:t>(</w:t>
      </w:r>
      <w:r w:rsidR="0003136E" w:rsidRPr="00AF4AEE">
        <w:rPr>
          <w:rFonts w:ascii="Times New Roman" w:hAnsi="Times New Roman" w:cs="Times New Roman"/>
          <w:b/>
          <w:i/>
          <w:sz w:val="28"/>
          <w:szCs w:val="28"/>
        </w:rPr>
        <w:t>раздольное</w:t>
      </w:r>
      <w:r w:rsidR="001561DF" w:rsidRPr="00AF4AEE">
        <w:rPr>
          <w:rFonts w:ascii="Times New Roman" w:hAnsi="Times New Roman" w:cs="Times New Roman"/>
          <w:b/>
          <w:i/>
          <w:sz w:val="28"/>
          <w:szCs w:val="28"/>
        </w:rPr>
        <w:t>.адммоздок.ру</w:t>
      </w:r>
      <w:r w:rsidR="00932F62" w:rsidRPr="00AF4AEE">
        <w:rPr>
          <w:rFonts w:ascii="Times New Roman" w:hAnsi="Times New Roman" w:cs="Times New Roman"/>
          <w:b/>
          <w:i/>
          <w:sz w:val="28"/>
          <w:szCs w:val="28"/>
        </w:rPr>
        <w:t xml:space="preserve">) </w:t>
      </w:r>
      <w:r w:rsidR="00246C58" w:rsidRPr="00AF4AEE">
        <w:rPr>
          <w:rFonts w:ascii="Times New Roman" w:hAnsi="Times New Roman" w:cs="Times New Roman"/>
          <w:sz w:val="28"/>
          <w:szCs w:val="28"/>
        </w:rPr>
        <w:t>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
    <w:p w:rsidR="00246C58" w:rsidRPr="00AF4AEE" w:rsidRDefault="00246C58" w:rsidP="00246C58">
      <w:pPr>
        <w:spacing w:after="0" w:line="240" w:lineRule="auto"/>
        <w:jc w:val="center"/>
        <w:rPr>
          <w:rFonts w:ascii="Times New Roman" w:hAnsi="Times New Roman" w:cs="Times New Roman"/>
          <w:sz w:val="28"/>
          <w:szCs w:val="28"/>
        </w:rPr>
      </w:pPr>
    </w:p>
    <w:p w:rsidR="00246C58" w:rsidRPr="00AF4AEE" w:rsidRDefault="00246C58" w:rsidP="00246C58">
      <w:pPr>
        <w:spacing w:after="0" w:line="240" w:lineRule="auto"/>
        <w:jc w:val="center"/>
        <w:rPr>
          <w:rFonts w:ascii="Times New Roman" w:hAnsi="Times New Roman" w:cs="Times New Roman"/>
          <w:b/>
          <w:sz w:val="28"/>
          <w:szCs w:val="28"/>
        </w:rPr>
      </w:pPr>
      <w:r w:rsidRPr="00AF4AEE">
        <w:rPr>
          <w:rFonts w:ascii="Times New Roman" w:hAnsi="Times New Roman" w:cs="Times New Roman"/>
          <w:b/>
          <w:sz w:val="28"/>
          <w:szCs w:val="28"/>
        </w:rPr>
        <w:t xml:space="preserve">2. Порядок учета предложений по </w:t>
      </w:r>
      <w:r w:rsidR="00F7638B" w:rsidRPr="00AF4AEE">
        <w:rPr>
          <w:rFonts w:ascii="Times New Roman" w:hAnsi="Times New Roman" w:cs="Times New Roman"/>
          <w:b/>
          <w:sz w:val="28"/>
          <w:szCs w:val="28"/>
        </w:rPr>
        <w:t>проекту решения</w:t>
      </w:r>
    </w:p>
    <w:p w:rsidR="00246C58" w:rsidRPr="00AF4AEE" w:rsidRDefault="00246C58" w:rsidP="00246C58">
      <w:pPr>
        <w:spacing w:after="0" w:line="240" w:lineRule="auto"/>
        <w:jc w:val="center"/>
        <w:rPr>
          <w:rFonts w:ascii="Times New Roman" w:hAnsi="Times New Roman" w:cs="Times New Roman"/>
          <w:sz w:val="28"/>
          <w:szCs w:val="28"/>
        </w:rPr>
      </w:pP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lastRenderedPageBreak/>
        <w:t>2.1</w:t>
      </w:r>
      <w:r w:rsidR="00246C58" w:rsidRPr="00AF4AEE">
        <w:rPr>
          <w:rFonts w:ascii="Times New Roman" w:hAnsi="Times New Roman" w:cs="Times New Roman"/>
          <w:sz w:val="28"/>
          <w:szCs w:val="28"/>
        </w:rPr>
        <w:t xml:space="preserve">. Предложения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вносят субъекты правотворческой </w:t>
      </w:r>
      <w:r w:rsidR="0003136E" w:rsidRPr="00AF4AEE">
        <w:rPr>
          <w:rFonts w:ascii="Times New Roman" w:hAnsi="Times New Roman" w:cs="Times New Roman"/>
          <w:sz w:val="28"/>
          <w:szCs w:val="28"/>
        </w:rPr>
        <w:t xml:space="preserve"> </w:t>
      </w:r>
      <w:r w:rsidR="00246C58" w:rsidRPr="00AF4AEE">
        <w:rPr>
          <w:rFonts w:ascii="Times New Roman" w:hAnsi="Times New Roman" w:cs="Times New Roman"/>
          <w:sz w:val="28"/>
          <w:szCs w:val="28"/>
        </w:rPr>
        <w:t xml:space="preserve">инициативы. </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2.2</w:t>
      </w:r>
      <w:r w:rsidR="00246C58" w:rsidRPr="00AF4AEE">
        <w:rPr>
          <w:rFonts w:ascii="Times New Roman" w:hAnsi="Times New Roman" w:cs="Times New Roman"/>
          <w:sz w:val="28"/>
          <w:szCs w:val="28"/>
        </w:rPr>
        <w:t xml:space="preserve">. Субъектами правотворческой инициативы являются граждане либо инициативная группа граждан, постоянно или преимущественно проживающих на территории </w:t>
      </w:r>
      <w:r w:rsidR="0003136E" w:rsidRPr="00AF4AEE">
        <w:rPr>
          <w:rFonts w:ascii="Times New Roman" w:hAnsi="Times New Roman" w:cs="Times New Roman"/>
          <w:sz w:val="28"/>
          <w:szCs w:val="28"/>
        </w:rPr>
        <w:t xml:space="preserve">Раздольненского </w:t>
      </w:r>
      <w:r w:rsidR="00246C58" w:rsidRPr="00AF4AEE">
        <w:rPr>
          <w:rFonts w:ascii="Times New Roman" w:hAnsi="Times New Roman" w:cs="Times New Roman"/>
          <w:sz w:val="28"/>
          <w:szCs w:val="28"/>
        </w:rPr>
        <w:t>сельского поселения и обладающих активным избирательным правом, органы государственной власти и органы местного самоуправления</w:t>
      </w:r>
      <w:r w:rsidR="0003136E" w:rsidRPr="00AF4AEE">
        <w:rPr>
          <w:rFonts w:ascii="Times New Roman" w:hAnsi="Times New Roman" w:cs="Times New Roman"/>
          <w:sz w:val="28"/>
          <w:szCs w:val="28"/>
        </w:rPr>
        <w:t xml:space="preserve"> и представители этих органов, Г</w:t>
      </w:r>
      <w:r w:rsidR="00246C58" w:rsidRPr="00AF4AEE">
        <w:rPr>
          <w:rFonts w:ascii="Times New Roman" w:hAnsi="Times New Roman" w:cs="Times New Roman"/>
          <w:sz w:val="28"/>
          <w:szCs w:val="28"/>
        </w:rPr>
        <w:t xml:space="preserve">лава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депутаты Собрания представителей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общественные и политические организации и объединения, зарегистрированные на территории </w:t>
      </w:r>
      <w:r w:rsidR="0003136E" w:rsidRPr="00AF4AEE">
        <w:rPr>
          <w:rFonts w:ascii="Times New Roman" w:hAnsi="Times New Roman" w:cs="Times New Roman"/>
          <w:sz w:val="28"/>
          <w:szCs w:val="28"/>
        </w:rPr>
        <w:t xml:space="preserve">Раздольненского </w:t>
      </w:r>
      <w:r w:rsidR="00246C58" w:rsidRPr="00AF4AEE">
        <w:rPr>
          <w:rFonts w:ascii="Times New Roman" w:hAnsi="Times New Roman" w:cs="Times New Roman"/>
          <w:sz w:val="28"/>
          <w:szCs w:val="28"/>
        </w:rPr>
        <w:t xml:space="preserve"> сельского поселения в установленном законом порядке.</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2.3</w:t>
      </w:r>
      <w:r w:rsidR="00246C58" w:rsidRPr="00AF4AEE">
        <w:rPr>
          <w:rFonts w:ascii="Times New Roman" w:hAnsi="Times New Roman" w:cs="Times New Roman"/>
          <w:sz w:val="28"/>
          <w:szCs w:val="28"/>
        </w:rPr>
        <w:t xml:space="preserve">. Мнение граждан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выявленное в ходе публичных слушаний, носит рекомендательный характер для органов местного самоуправления </w:t>
      </w:r>
      <w:r w:rsidR="0003136E" w:rsidRPr="00AF4AEE">
        <w:rPr>
          <w:rFonts w:ascii="Times New Roman" w:hAnsi="Times New Roman" w:cs="Times New Roman"/>
          <w:sz w:val="28"/>
          <w:szCs w:val="28"/>
        </w:rPr>
        <w:t xml:space="preserve"> Раздольненского</w:t>
      </w:r>
      <w:r w:rsidR="00246C58" w:rsidRPr="00AF4AEE">
        <w:rPr>
          <w:rFonts w:ascii="Times New Roman" w:hAnsi="Times New Roman" w:cs="Times New Roman"/>
          <w:sz w:val="28"/>
          <w:szCs w:val="28"/>
        </w:rPr>
        <w:t xml:space="preserve"> сельского поселения.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2.4</w:t>
      </w:r>
      <w:r w:rsidR="00246C58" w:rsidRPr="00AF4AEE">
        <w:rPr>
          <w:rFonts w:ascii="Times New Roman" w:hAnsi="Times New Roman" w:cs="Times New Roman"/>
          <w:sz w:val="28"/>
          <w:szCs w:val="28"/>
        </w:rPr>
        <w:t xml:space="preserve">. Предложения об изменениях в </w:t>
      </w:r>
      <w:r w:rsidR="00885523" w:rsidRPr="00AF4AEE">
        <w:rPr>
          <w:rFonts w:ascii="Times New Roman" w:hAnsi="Times New Roman" w:cs="Times New Roman"/>
          <w:sz w:val="28"/>
          <w:szCs w:val="28"/>
        </w:rPr>
        <w:t>проект решения</w:t>
      </w:r>
      <w:r w:rsidR="00246C58" w:rsidRPr="00AF4AEE">
        <w:rPr>
          <w:rFonts w:ascii="Times New Roman" w:hAnsi="Times New Roman" w:cs="Times New Roman"/>
          <w:sz w:val="28"/>
          <w:szCs w:val="28"/>
        </w:rPr>
        <w:t xml:space="preserve"> должны соответствовать Конституции Российской Федерации, требованиям Федерального закона от 06.10.2003</w:t>
      </w:r>
      <w:r w:rsidR="000F65B8" w:rsidRPr="00AF4AEE">
        <w:rPr>
          <w:rFonts w:ascii="Times New Roman" w:hAnsi="Times New Roman" w:cs="Times New Roman"/>
          <w:sz w:val="28"/>
          <w:szCs w:val="28"/>
        </w:rPr>
        <w:t xml:space="preserve"> </w:t>
      </w:r>
      <w:r w:rsidR="0003136E" w:rsidRPr="00AF4AEE">
        <w:rPr>
          <w:rFonts w:ascii="Times New Roman" w:hAnsi="Times New Roman" w:cs="Times New Roman"/>
          <w:sz w:val="28"/>
          <w:szCs w:val="28"/>
        </w:rPr>
        <w:t>г.</w:t>
      </w:r>
      <w:r w:rsidR="00246C58" w:rsidRPr="00AF4AEE">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федеральному и республиканскому законодательству.</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2.5</w:t>
      </w:r>
      <w:r w:rsidR="00246C58" w:rsidRPr="00AF4AEE">
        <w:rPr>
          <w:rFonts w:ascii="Times New Roman" w:hAnsi="Times New Roman" w:cs="Times New Roman"/>
          <w:sz w:val="28"/>
          <w:szCs w:val="28"/>
        </w:rPr>
        <w:t xml:space="preserve">. Предложения об изменениях в </w:t>
      </w:r>
      <w:r w:rsidR="00885523" w:rsidRPr="00AF4AEE">
        <w:rPr>
          <w:rFonts w:ascii="Times New Roman" w:hAnsi="Times New Roman" w:cs="Times New Roman"/>
          <w:sz w:val="28"/>
          <w:szCs w:val="28"/>
        </w:rPr>
        <w:t>проект решения</w:t>
      </w:r>
      <w:r w:rsidR="00246C58" w:rsidRPr="00AF4AEE">
        <w:rPr>
          <w:rFonts w:ascii="Times New Roman" w:hAnsi="Times New Roman" w:cs="Times New Roman"/>
          <w:sz w:val="28"/>
          <w:szCs w:val="28"/>
        </w:rPr>
        <w:t xml:space="preserve"> в виде конкретных норм должны обеспечивать однозначное толкование положений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и не допускать противоречий либо несогласованности с иными положениями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Предложения граждан могут касаться как структуры, так и содержания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2.6</w:t>
      </w:r>
      <w:r w:rsidR="00246C58" w:rsidRPr="00AF4AEE">
        <w:rPr>
          <w:rFonts w:ascii="Times New Roman" w:hAnsi="Times New Roman" w:cs="Times New Roman"/>
          <w:sz w:val="28"/>
          <w:szCs w:val="28"/>
        </w:rPr>
        <w:t xml:space="preserve">. Предложения подаются либо направляются в срок не позднее 2 дней до дня проведения публичных слушаний в Собрание представителей </w:t>
      </w:r>
      <w:r w:rsidR="0003136E" w:rsidRPr="00AF4AEE">
        <w:rPr>
          <w:rFonts w:ascii="Times New Roman" w:hAnsi="Times New Roman" w:cs="Times New Roman"/>
          <w:sz w:val="28"/>
          <w:szCs w:val="28"/>
        </w:rPr>
        <w:t>Раздольненского</w:t>
      </w:r>
      <w:r w:rsidR="0074234D" w:rsidRPr="00AF4AEE">
        <w:rPr>
          <w:rFonts w:ascii="Times New Roman" w:hAnsi="Times New Roman" w:cs="Times New Roman"/>
          <w:sz w:val="28"/>
          <w:szCs w:val="28"/>
        </w:rPr>
        <w:t xml:space="preserve"> сельского поселения</w:t>
      </w:r>
      <w:r w:rsidR="00246C58" w:rsidRPr="00AF4AEE">
        <w:rPr>
          <w:rFonts w:ascii="Times New Roman" w:hAnsi="Times New Roman" w:cs="Times New Roman"/>
          <w:sz w:val="28"/>
          <w:szCs w:val="28"/>
        </w:rPr>
        <w:t xml:space="preserve">. </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2.7</w:t>
      </w:r>
      <w:r w:rsidR="00246C58" w:rsidRPr="00AF4AEE">
        <w:rPr>
          <w:rFonts w:ascii="Times New Roman" w:hAnsi="Times New Roman" w:cs="Times New Roman"/>
          <w:sz w:val="28"/>
          <w:szCs w:val="28"/>
        </w:rPr>
        <w:t>. Предложения могут быть представлены как лично, так и по почте по указанному адресу.</w:t>
      </w:r>
    </w:p>
    <w:p w:rsidR="00246C58" w:rsidRPr="00AF4AEE" w:rsidRDefault="0076456E"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2.8</w:t>
      </w:r>
      <w:r w:rsidR="00246C58" w:rsidRPr="00AF4AEE">
        <w:rPr>
          <w:rFonts w:ascii="Times New Roman" w:hAnsi="Times New Roman" w:cs="Times New Roman"/>
          <w:sz w:val="28"/>
          <w:szCs w:val="28"/>
        </w:rPr>
        <w:t xml:space="preserve">. При личной подаче предложения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житель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предъявляет паспорт или иной документ, подтверждающий личность, из которого следует, что он является жителем </w:t>
      </w:r>
      <w:r w:rsidR="0003136E" w:rsidRPr="00AF4AEE">
        <w:rPr>
          <w:rFonts w:ascii="Times New Roman" w:hAnsi="Times New Roman" w:cs="Times New Roman"/>
          <w:sz w:val="28"/>
          <w:szCs w:val="28"/>
        </w:rPr>
        <w:t xml:space="preserve">Раздольненского </w:t>
      </w:r>
      <w:r w:rsidR="00246C58" w:rsidRPr="00AF4AEE">
        <w:rPr>
          <w:rFonts w:ascii="Times New Roman" w:hAnsi="Times New Roman" w:cs="Times New Roman"/>
          <w:sz w:val="28"/>
          <w:szCs w:val="28"/>
        </w:rPr>
        <w:t xml:space="preserve"> сельского поселения.</w:t>
      </w:r>
    </w:p>
    <w:p w:rsidR="00246C58" w:rsidRPr="00AF4AEE" w:rsidRDefault="0076456E"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2.9</w:t>
      </w:r>
      <w:r w:rsidR="00246C58" w:rsidRPr="00AF4AEE">
        <w:rPr>
          <w:rFonts w:ascii="Times New Roman" w:hAnsi="Times New Roman" w:cs="Times New Roman"/>
          <w:sz w:val="28"/>
          <w:szCs w:val="28"/>
        </w:rPr>
        <w:t>. Предложение должно быть оформлено с соблюдением следующих требований:</w:t>
      </w:r>
    </w:p>
    <w:p w:rsidR="00246C58" w:rsidRPr="00AF4AEE"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eastAsia="Arial Unicode MS" w:hAnsi="Times New Roman" w:cs="Times New Roman"/>
          <w:sz w:val="28"/>
          <w:szCs w:val="28"/>
        </w:rPr>
        <w:t>а)</w:t>
      </w:r>
      <w:r w:rsidR="00CA25B4" w:rsidRPr="00AF4AEE">
        <w:rPr>
          <w:rFonts w:ascii="Times New Roman" w:eastAsia="Arial Unicode MS" w:hAnsi="Times New Roman" w:cs="Times New Roman"/>
          <w:sz w:val="28"/>
          <w:szCs w:val="28"/>
        </w:rPr>
        <w:t xml:space="preserve"> </w:t>
      </w:r>
      <w:r w:rsidRPr="00AF4AEE">
        <w:rPr>
          <w:rFonts w:ascii="Times New Roman" w:hAnsi="Times New Roman" w:cs="Times New Roman"/>
          <w:sz w:val="28"/>
          <w:szCs w:val="28"/>
        </w:rPr>
        <w:t>предложение должно быть в письменном виде;</w:t>
      </w:r>
    </w:p>
    <w:p w:rsidR="00246C58" w:rsidRPr="00AF4AEE" w:rsidRDefault="00246C58"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eastAsia="SymbolMT" w:hAnsi="Times New Roman" w:cs="Times New Roman"/>
          <w:sz w:val="28"/>
          <w:szCs w:val="28"/>
        </w:rPr>
        <w:t xml:space="preserve">б) </w:t>
      </w:r>
      <w:r w:rsidRPr="00AF4AEE">
        <w:rPr>
          <w:rFonts w:ascii="Times New Roman" w:hAnsi="Times New Roman" w:cs="Times New Roman"/>
          <w:sz w:val="28"/>
          <w:szCs w:val="28"/>
        </w:rPr>
        <w:t>предложение должно содержать ссылки на законодательство Российской Федерации;</w:t>
      </w:r>
    </w:p>
    <w:p w:rsidR="00246C58" w:rsidRPr="00AF4AEE" w:rsidRDefault="00CA25B4"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eastAsia="Arial Unicode MS" w:hAnsi="Times New Roman" w:cs="Times New Roman"/>
          <w:sz w:val="28"/>
          <w:szCs w:val="28"/>
        </w:rPr>
        <w:t xml:space="preserve">в) </w:t>
      </w:r>
      <w:r w:rsidR="00246C58" w:rsidRPr="00AF4AEE">
        <w:rPr>
          <w:rFonts w:ascii="Times New Roman" w:hAnsi="Times New Roman" w:cs="Times New Roman"/>
          <w:sz w:val="28"/>
          <w:szCs w:val="28"/>
        </w:rPr>
        <w:t>к предложению должна быть приложена пояснительная записка, объясняющая необходимость рассмотрения данного предложения.</w:t>
      </w:r>
    </w:p>
    <w:p w:rsidR="00246C58" w:rsidRPr="00AF4AEE" w:rsidRDefault="0076456E"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2.10</w:t>
      </w:r>
      <w:r w:rsidR="00246C58" w:rsidRPr="00AF4AEE">
        <w:rPr>
          <w:rFonts w:ascii="Times New Roman" w:hAnsi="Times New Roman" w:cs="Times New Roman"/>
          <w:sz w:val="28"/>
          <w:szCs w:val="28"/>
        </w:rPr>
        <w:t>. Предл</w:t>
      </w:r>
      <w:r w:rsidR="00BE42D5" w:rsidRPr="00AF4AEE">
        <w:rPr>
          <w:rFonts w:ascii="Times New Roman" w:hAnsi="Times New Roman" w:cs="Times New Roman"/>
          <w:sz w:val="28"/>
          <w:szCs w:val="28"/>
        </w:rPr>
        <w:t>ожения принимаются специалистом</w:t>
      </w:r>
      <w:r w:rsidR="00246C58" w:rsidRPr="00AF4AEE">
        <w:rPr>
          <w:rFonts w:ascii="Times New Roman" w:hAnsi="Times New Roman" w:cs="Times New Roman"/>
          <w:sz w:val="28"/>
          <w:szCs w:val="28"/>
        </w:rPr>
        <w:t xml:space="preserve"> администрации местного самоуправления </w:t>
      </w:r>
      <w:r w:rsidR="0003136E"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w:t>
      </w:r>
      <w:r w:rsidR="00246C58" w:rsidRPr="00AF4AEE">
        <w:rPr>
          <w:rFonts w:ascii="Times New Roman" w:hAnsi="Times New Roman" w:cs="Times New Roman"/>
          <w:b/>
          <w:i/>
          <w:sz w:val="28"/>
          <w:szCs w:val="28"/>
        </w:rPr>
        <w:t>с 10.00 до 17.00</w:t>
      </w:r>
      <w:r w:rsidR="00112C6C">
        <w:rPr>
          <w:rFonts w:ascii="Times New Roman" w:hAnsi="Times New Roman" w:cs="Times New Roman"/>
          <w:b/>
          <w:i/>
          <w:sz w:val="28"/>
          <w:szCs w:val="28"/>
        </w:rPr>
        <w:t xml:space="preserve"> часов</w:t>
      </w:r>
      <w:r w:rsidR="00246C58" w:rsidRPr="00AF4AEE">
        <w:rPr>
          <w:rFonts w:ascii="Times New Roman" w:hAnsi="Times New Roman" w:cs="Times New Roman"/>
          <w:b/>
          <w:i/>
          <w:sz w:val="28"/>
          <w:szCs w:val="28"/>
        </w:rPr>
        <w:t>,</w:t>
      </w:r>
      <w:r w:rsidR="00772777" w:rsidRPr="00AF4AEE">
        <w:rPr>
          <w:rFonts w:ascii="Times New Roman" w:hAnsi="Times New Roman" w:cs="Times New Roman"/>
          <w:b/>
          <w:i/>
          <w:sz w:val="28"/>
          <w:szCs w:val="28"/>
        </w:rPr>
        <w:t xml:space="preserve"> в</w:t>
      </w:r>
      <w:r w:rsidR="00246C58" w:rsidRPr="00AF4AEE">
        <w:rPr>
          <w:rFonts w:ascii="Times New Roman" w:hAnsi="Times New Roman" w:cs="Times New Roman"/>
          <w:b/>
          <w:i/>
          <w:sz w:val="28"/>
          <w:szCs w:val="28"/>
        </w:rPr>
        <w:t xml:space="preserve"> администрации местного самоуправления, телефон: </w:t>
      </w:r>
      <w:r w:rsidR="0003136E" w:rsidRPr="00AF4AEE">
        <w:rPr>
          <w:rFonts w:ascii="Times New Roman" w:hAnsi="Times New Roman" w:cs="Times New Roman"/>
          <w:b/>
          <w:i/>
          <w:sz w:val="28"/>
          <w:szCs w:val="28"/>
        </w:rPr>
        <w:t>56-1-02</w:t>
      </w:r>
      <w:r w:rsidR="00246C58" w:rsidRPr="00AF4AEE">
        <w:rPr>
          <w:rFonts w:ascii="Times New Roman" w:hAnsi="Times New Roman" w:cs="Times New Roman"/>
          <w:b/>
          <w:i/>
          <w:sz w:val="28"/>
          <w:szCs w:val="28"/>
        </w:rPr>
        <w:t>.</w:t>
      </w:r>
    </w:p>
    <w:p w:rsidR="00246C58" w:rsidRPr="00AF4AEE" w:rsidRDefault="0076456E"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lastRenderedPageBreak/>
        <w:t>2.11</w:t>
      </w:r>
      <w:r w:rsidR="00246C58" w:rsidRPr="00AF4AEE">
        <w:rPr>
          <w:rFonts w:ascii="Times New Roman" w:hAnsi="Times New Roman" w:cs="Times New Roman"/>
          <w:sz w:val="28"/>
          <w:szCs w:val="28"/>
        </w:rPr>
        <w:t xml:space="preserve">. Предложения регистрируются в журнале «Регистрации и предложений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2.12</w:t>
      </w:r>
      <w:r w:rsidR="00246C58" w:rsidRPr="00AF4AEE">
        <w:rPr>
          <w:rFonts w:ascii="Times New Roman" w:hAnsi="Times New Roman" w:cs="Times New Roman"/>
          <w:sz w:val="28"/>
          <w:szCs w:val="28"/>
        </w:rPr>
        <w:t xml:space="preserve">.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2.13</w:t>
      </w:r>
      <w:r w:rsidR="00246C58" w:rsidRPr="00AF4AEE">
        <w:rPr>
          <w:rFonts w:ascii="Times New Roman" w:hAnsi="Times New Roman" w:cs="Times New Roman"/>
          <w:sz w:val="28"/>
          <w:szCs w:val="28"/>
        </w:rPr>
        <w:t>.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2.14</w:t>
      </w:r>
      <w:r w:rsidR="00246C58" w:rsidRPr="00AF4AEE">
        <w:rPr>
          <w:rFonts w:ascii="Times New Roman" w:hAnsi="Times New Roman" w:cs="Times New Roman"/>
          <w:sz w:val="28"/>
          <w:szCs w:val="28"/>
        </w:rPr>
        <w:t>. Анонимными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2.15</w:t>
      </w:r>
      <w:r w:rsidR="00246C58" w:rsidRPr="00AF4AEE">
        <w:rPr>
          <w:rFonts w:ascii="Times New Roman" w:hAnsi="Times New Roman" w:cs="Times New Roman"/>
          <w:sz w:val="28"/>
          <w:szCs w:val="28"/>
        </w:rPr>
        <w:t xml:space="preserve">. По просьбе граждан, направивших предложения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им сообщается в письменной или устной форме о результатах рассмотрения их предложений.</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2.16</w:t>
      </w:r>
      <w:r w:rsidR="00246C58" w:rsidRPr="00AF4AEE">
        <w:rPr>
          <w:rFonts w:ascii="Times New Roman" w:hAnsi="Times New Roman" w:cs="Times New Roman"/>
          <w:sz w:val="28"/>
          <w:szCs w:val="28"/>
        </w:rPr>
        <w:t xml:space="preserve">. Предложения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внесенные с нарушением порядка, сроков и формы, предусмотренных настоящим Порядком, учету и рассмотрению не подлежат.</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2.17</w:t>
      </w:r>
      <w:r w:rsidR="00246C58" w:rsidRPr="00AF4AEE">
        <w:rPr>
          <w:rFonts w:ascii="Times New Roman" w:hAnsi="Times New Roman" w:cs="Times New Roman"/>
          <w:sz w:val="28"/>
          <w:szCs w:val="28"/>
        </w:rPr>
        <w:t xml:space="preserve">. Постоянная комиссия Собрания представителей осуществляет сбор, изучение, анализ, обобщение предложений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в том числе и по итогам публичных слушаний. В течение пяти дней проводит их анализ и принимает решение по каждому предложению о включении или невключении его в  таблицу поправок.</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2.18</w:t>
      </w:r>
      <w:r w:rsidR="00246C58" w:rsidRPr="00AF4AEE">
        <w:rPr>
          <w:rFonts w:ascii="Times New Roman" w:hAnsi="Times New Roman" w:cs="Times New Roman"/>
          <w:sz w:val="28"/>
          <w:szCs w:val="28"/>
        </w:rPr>
        <w:t xml:space="preserve">.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в </w:t>
      </w:r>
      <w:r w:rsidR="00885523" w:rsidRPr="00AF4AEE">
        <w:rPr>
          <w:rFonts w:ascii="Times New Roman" w:hAnsi="Times New Roman" w:cs="Times New Roman"/>
          <w:sz w:val="28"/>
          <w:szCs w:val="28"/>
        </w:rPr>
        <w:t>проект решения</w:t>
      </w:r>
      <w:r w:rsidR="00246C58" w:rsidRPr="00AF4AEE">
        <w:rPr>
          <w:rFonts w:ascii="Times New Roman" w:hAnsi="Times New Roman" w:cs="Times New Roman"/>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2.19</w:t>
      </w:r>
      <w:r w:rsidR="00246C58" w:rsidRPr="00AF4AEE">
        <w:rPr>
          <w:rFonts w:ascii="Times New Roman" w:hAnsi="Times New Roman" w:cs="Times New Roman"/>
          <w:sz w:val="28"/>
          <w:szCs w:val="28"/>
        </w:rPr>
        <w:t>.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2.20</w:t>
      </w:r>
      <w:r w:rsidR="00246C58" w:rsidRPr="00AF4AEE">
        <w:rPr>
          <w:rFonts w:ascii="Times New Roman" w:hAnsi="Times New Roman" w:cs="Times New Roman"/>
          <w:sz w:val="28"/>
          <w:szCs w:val="28"/>
        </w:rPr>
        <w:t>. Авторам отклоненных предложений в месячный срок направляется  письменная  информация о причине отклонения  предложения.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2.21</w:t>
      </w:r>
      <w:r w:rsidR="00246C58" w:rsidRPr="00AF4AEE">
        <w:rPr>
          <w:rFonts w:ascii="Times New Roman" w:hAnsi="Times New Roman" w:cs="Times New Roman"/>
          <w:sz w:val="28"/>
          <w:szCs w:val="28"/>
        </w:rPr>
        <w:t xml:space="preserve">. В течение 10 рабочих дней после проведения публичных слушаний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постоянной комиссией Собрания представителей готовится итоговый </w:t>
      </w:r>
      <w:r w:rsidR="00885523" w:rsidRPr="00AF4AEE">
        <w:rPr>
          <w:rFonts w:ascii="Times New Roman" w:hAnsi="Times New Roman" w:cs="Times New Roman"/>
          <w:sz w:val="28"/>
          <w:szCs w:val="28"/>
        </w:rPr>
        <w:t>проект решения</w:t>
      </w:r>
      <w:r w:rsidR="00CA25B4" w:rsidRPr="00AF4AEE">
        <w:rPr>
          <w:rFonts w:ascii="Times New Roman" w:hAnsi="Times New Roman" w:cs="Times New Roman"/>
          <w:sz w:val="28"/>
          <w:szCs w:val="28"/>
        </w:rPr>
        <w:t xml:space="preserve">  </w:t>
      </w:r>
      <w:r w:rsidR="00246C58" w:rsidRPr="00AF4AEE">
        <w:rPr>
          <w:rFonts w:ascii="Times New Roman" w:hAnsi="Times New Roman" w:cs="Times New Roman"/>
          <w:sz w:val="28"/>
          <w:szCs w:val="28"/>
        </w:rPr>
        <w:t xml:space="preserve">по результатам проведения публичных слушаний, который впоследствии выносится на рассмотрение Собрания представителей </w:t>
      </w:r>
      <w:r w:rsidR="007A1580" w:rsidRPr="00AF4AEE">
        <w:rPr>
          <w:rFonts w:ascii="Times New Roman" w:hAnsi="Times New Roman" w:cs="Times New Roman"/>
          <w:sz w:val="28"/>
          <w:szCs w:val="28"/>
        </w:rPr>
        <w:t xml:space="preserve"> Раздольненского </w:t>
      </w:r>
      <w:r w:rsidR="00246C58" w:rsidRPr="00AF4AEE">
        <w:rPr>
          <w:rFonts w:ascii="Times New Roman" w:hAnsi="Times New Roman" w:cs="Times New Roman"/>
          <w:sz w:val="28"/>
          <w:szCs w:val="28"/>
        </w:rPr>
        <w:t xml:space="preserve"> сельского поселения.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2.22</w:t>
      </w:r>
      <w:r w:rsidR="00246C58" w:rsidRPr="00AF4AEE">
        <w:rPr>
          <w:rFonts w:ascii="Times New Roman" w:hAnsi="Times New Roman" w:cs="Times New Roman"/>
          <w:sz w:val="28"/>
          <w:szCs w:val="28"/>
        </w:rPr>
        <w:t xml:space="preserve">. К итоговому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для рассмотрения на заседании Собрания представителей </w:t>
      </w:r>
      <w:r w:rsidR="007A1580"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вопроса о принятии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обязательно прилагаются:</w:t>
      </w:r>
    </w:p>
    <w:p w:rsidR="00246C58" w:rsidRPr="00AF4AEE" w:rsidRDefault="00246C58"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 xml:space="preserve">- </w:t>
      </w:r>
      <w:r w:rsidR="00885523" w:rsidRPr="00AF4AEE">
        <w:rPr>
          <w:rFonts w:ascii="Times New Roman" w:hAnsi="Times New Roman" w:cs="Times New Roman"/>
          <w:sz w:val="28"/>
          <w:szCs w:val="28"/>
        </w:rPr>
        <w:t>проект решения</w:t>
      </w:r>
      <w:r w:rsidRPr="00AF4AEE">
        <w:rPr>
          <w:rFonts w:ascii="Times New Roman" w:hAnsi="Times New Roman" w:cs="Times New Roman"/>
          <w:sz w:val="28"/>
          <w:szCs w:val="28"/>
        </w:rPr>
        <w:t xml:space="preserve">, обнародованный на стендах здания администрации местного самоуправления </w:t>
      </w:r>
      <w:r w:rsidR="007A1580" w:rsidRPr="00AF4AEE">
        <w:rPr>
          <w:rFonts w:ascii="Times New Roman" w:hAnsi="Times New Roman" w:cs="Times New Roman"/>
          <w:sz w:val="28"/>
          <w:szCs w:val="28"/>
        </w:rPr>
        <w:t>Раздольненского</w:t>
      </w:r>
      <w:r w:rsidRPr="00AF4AEE">
        <w:rPr>
          <w:rFonts w:ascii="Times New Roman" w:hAnsi="Times New Roman" w:cs="Times New Roman"/>
          <w:sz w:val="28"/>
          <w:szCs w:val="28"/>
        </w:rPr>
        <w:t xml:space="preserve"> сельского поселения и на официальном сайте администрации местного самоуправления </w:t>
      </w:r>
      <w:r w:rsidR="007A1580" w:rsidRPr="00AF4AEE">
        <w:rPr>
          <w:rFonts w:ascii="Times New Roman" w:hAnsi="Times New Roman" w:cs="Times New Roman"/>
          <w:sz w:val="28"/>
          <w:szCs w:val="28"/>
        </w:rPr>
        <w:t xml:space="preserve"> Раздольненского </w:t>
      </w:r>
      <w:r w:rsidRPr="00AF4AEE">
        <w:rPr>
          <w:rFonts w:ascii="Times New Roman" w:hAnsi="Times New Roman" w:cs="Times New Roman"/>
          <w:sz w:val="28"/>
          <w:szCs w:val="28"/>
        </w:rPr>
        <w:t xml:space="preserve"> сельского поселения;</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lastRenderedPageBreak/>
        <w:t xml:space="preserve">- </w:t>
      </w:r>
      <w:r w:rsidR="00246C58" w:rsidRPr="00AF4AEE">
        <w:rPr>
          <w:rFonts w:ascii="Times New Roman" w:hAnsi="Times New Roman" w:cs="Times New Roman"/>
          <w:sz w:val="28"/>
          <w:szCs w:val="28"/>
        </w:rPr>
        <w:t>таблица посту</w:t>
      </w:r>
      <w:r w:rsidRPr="00AF4AEE">
        <w:rPr>
          <w:rFonts w:ascii="Times New Roman" w:hAnsi="Times New Roman" w:cs="Times New Roman"/>
          <w:sz w:val="28"/>
          <w:szCs w:val="28"/>
        </w:rPr>
        <w:t xml:space="preserve">пивших поправок (предложений) </w:t>
      </w:r>
      <w:r w:rsidR="00246C58" w:rsidRPr="00AF4AEE">
        <w:rPr>
          <w:rFonts w:ascii="Times New Roman" w:hAnsi="Times New Roman" w:cs="Times New Roman"/>
          <w:sz w:val="28"/>
          <w:szCs w:val="28"/>
        </w:rPr>
        <w:t xml:space="preserve">по внесению изменений к проекту </w:t>
      </w:r>
      <w:r w:rsidR="00E267E2" w:rsidRPr="00AF4AEE">
        <w:rPr>
          <w:rFonts w:ascii="Times New Roman" w:hAnsi="Times New Roman" w:cs="Times New Roman"/>
          <w:sz w:val="28"/>
          <w:szCs w:val="28"/>
        </w:rPr>
        <w:t>решения</w:t>
      </w:r>
      <w:r w:rsidR="00246C58" w:rsidRPr="00AF4AEE">
        <w:rPr>
          <w:rFonts w:ascii="Times New Roman" w:hAnsi="Times New Roman" w:cs="Times New Roman"/>
          <w:sz w:val="28"/>
          <w:szCs w:val="28"/>
        </w:rPr>
        <w:t>;</w:t>
      </w:r>
    </w:p>
    <w:p w:rsidR="00246C58" w:rsidRPr="00AF4AEE" w:rsidRDefault="00246C58"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 xml:space="preserve">- заключение о результатах публичных слушаний по </w:t>
      </w:r>
      <w:r w:rsidR="00F7638B" w:rsidRPr="00AF4AEE">
        <w:rPr>
          <w:rFonts w:ascii="Times New Roman" w:hAnsi="Times New Roman" w:cs="Times New Roman"/>
          <w:sz w:val="28"/>
          <w:szCs w:val="28"/>
        </w:rPr>
        <w:t>проекту решения</w:t>
      </w:r>
      <w:r w:rsidRPr="00AF4AEE">
        <w:rPr>
          <w:rFonts w:ascii="Times New Roman" w:hAnsi="Times New Roman" w:cs="Times New Roman"/>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2.23</w:t>
      </w:r>
      <w:r w:rsidR="00246C58" w:rsidRPr="00AF4AEE">
        <w:rPr>
          <w:rFonts w:ascii="Times New Roman" w:hAnsi="Times New Roman" w:cs="Times New Roman"/>
          <w:sz w:val="28"/>
          <w:szCs w:val="28"/>
        </w:rPr>
        <w:t xml:space="preserve">. Собрание представителей </w:t>
      </w:r>
      <w:r w:rsidR="007A1580"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рассматривает указанный </w:t>
      </w:r>
      <w:r w:rsidR="00885523" w:rsidRPr="00AF4AEE">
        <w:rPr>
          <w:rFonts w:ascii="Times New Roman" w:hAnsi="Times New Roman" w:cs="Times New Roman"/>
          <w:sz w:val="28"/>
          <w:szCs w:val="28"/>
        </w:rPr>
        <w:t>проект решения</w:t>
      </w:r>
      <w:r w:rsidR="00246C58" w:rsidRPr="00AF4AEE">
        <w:rPr>
          <w:rFonts w:ascii="Times New Roman" w:hAnsi="Times New Roman" w:cs="Times New Roman"/>
          <w:sz w:val="28"/>
          <w:szCs w:val="28"/>
        </w:rPr>
        <w:t xml:space="preserve"> на заседании Собрания представителей </w:t>
      </w:r>
      <w:r w:rsidR="007A1580"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в порядке, установленном действующим законодательством.</w:t>
      </w:r>
    </w:p>
    <w:p w:rsidR="00246C58" w:rsidRPr="00AF4AEE" w:rsidRDefault="00246C58" w:rsidP="00246C58">
      <w:pPr>
        <w:spacing w:after="0" w:line="240" w:lineRule="auto"/>
        <w:jc w:val="center"/>
        <w:rPr>
          <w:rFonts w:ascii="Times New Roman" w:hAnsi="Times New Roman" w:cs="Times New Roman"/>
          <w:sz w:val="28"/>
          <w:szCs w:val="28"/>
        </w:rPr>
      </w:pPr>
    </w:p>
    <w:p w:rsidR="00246C58" w:rsidRPr="00AF4AEE" w:rsidRDefault="00246C58" w:rsidP="00246C58">
      <w:pPr>
        <w:spacing w:after="0" w:line="240" w:lineRule="auto"/>
        <w:jc w:val="center"/>
        <w:rPr>
          <w:rFonts w:ascii="Times New Roman" w:hAnsi="Times New Roman" w:cs="Times New Roman"/>
          <w:b/>
          <w:sz w:val="28"/>
          <w:szCs w:val="28"/>
        </w:rPr>
      </w:pPr>
      <w:r w:rsidRPr="00AF4AEE">
        <w:rPr>
          <w:rFonts w:ascii="Times New Roman" w:hAnsi="Times New Roman" w:cs="Times New Roman"/>
          <w:b/>
          <w:sz w:val="28"/>
          <w:szCs w:val="28"/>
        </w:rPr>
        <w:t xml:space="preserve">3. Порядок участия граждан в обсуждении  </w:t>
      </w:r>
      <w:r w:rsidR="00564DC2" w:rsidRPr="00AF4AEE">
        <w:rPr>
          <w:rFonts w:ascii="Times New Roman" w:hAnsi="Times New Roman" w:cs="Times New Roman"/>
          <w:b/>
          <w:sz w:val="28"/>
          <w:szCs w:val="28"/>
        </w:rPr>
        <w:t>проекта решения</w:t>
      </w:r>
    </w:p>
    <w:p w:rsidR="00246C58" w:rsidRPr="00AF4AEE" w:rsidRDefault="00246C58" w:rsidP="00246C58">
      <w:pPr>
        <w:spacing w:after="0" w:line="240" w:lineRule="auto"/>
        <w:jc w:val="center"/>
        <w:rPr>
          <w:rFonts w:ascii="Times New Roman" w:hAnsi="Times New Roman" w:cs="Times New Roman"/>
          <w:sz w:val="28"/>
          <w:szCs w:val="28"/>
        </w:rPr>
      </w:pP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3.1</w:t>
      </w:r>
      <w:r w:rsidR="00246C58" w:rsidRPr="00AF4AEE">
        <w:rPr>
          <w:rFonts w:ascii="Times New Roman" w:hAnsi="Times New Roman" w:cs="Times New Roman"/>
          <w:sz w:val="28"/>
          <w:szCs w:val="28"/>
        </w:rPr>
        <w:t xml:space="preserve">. Участие граждан в обсуждении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w:t>
      </w:r>
      <w:r w:rsidRPr="00AF4AEE">
        <w:rPr>
          <w:rFonts w:ascii="Times New Roman" w:hAnsi="Times New Roman" w:cs="Times New Roman"/>
          <w:sz w:val="28"/>
          <w:szCs w:val="28"/>
        </w:rPr>
        <w:t>даниях предложения направляются</w:t>
      </w:r>
      <w:r w:rsidR="00246C58" w:rsidRPr="00AF4AEE">
        <w:rPr>
          <w:rFonts w:ascii="Times New Roman" w:hAnsi="Times New Roman" w:cs="Times New Roman"/>
          <w:sz w:val="28"/>
          <w:szCs w:val="28"/>
        </w:rPr>
        <w:t xml:space="preserve"> в Собрание представителей </w:t>
      </w:r>
      <w:r w:rsidR="007A1580"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и подлежат рассмотрению в соответствии с настоящим Порядком.</w:t>
      </w:r>
    </w:p>
    <w:p w:rsidR="00246C58" w:rsidRPr="00AF4AEE" w:rsidRDefault="0076456E" w:rsidP="00246C58">
      <w:pPr>
        <w:autoSpaceDE w:val="0"/>
        <w:autoSpaceDN w:val="0"/>
        <w:adjustRightInd w:val="0"/>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3.2</w:t>
      </w:r>
      <w:r w:rsidR="00246C58" w:rsidRPr="00AF4AEE">
        <w:rPr>
          <w:rFonts w:ascii="Times New Roman" w:hAnsi="Times New Roman" w:cs="Times New Roman"/>
          <w:sz w:val="28"/>
          <w:szCs w:val="28"/>
        </w:rPr>
        <w:t xml:space="preserve">. Граждане </w:t>
      </w:r>
      <w:r w:rsidR="007A1580" w:rsidRPr="00AF4AEE">
        <w:rPr>
          <w:rFonts w:ascii="Times New Roman" w:hAnsi="Times New Roman" w:cs="Times New Roman"/>
          <w:sz w:val="28"/>
          <w:szCs w:val="28"/>
        </w:rPr>
        <w:t xml:space="preserve"> Раздольненского</w:t>
      </w:r>
      <w:r w:rsidR="00246C58" w:rsidRPr="00AF4AEE">
        <w:rPr>
          <w:rFonts w:ascii="Times New Roman" w:hAnsi="Times New Roman" w:cs="Times New Roman"/>
          <w:sz w:val="28"/>
          <w:szCs w:val="28"/>
        </w:rPr>
        <w:t xml:space="preserve"> сельского поселения вправе ознакомиться с проектом </w:t>
      </w:r>
      <w:r w:rsidR="00E267E2" w:rsidRPr="00AF4AEE">
        <w:rPr>
          <w:rFonts w:ascii="Times New Roman" w:hAnsi="Times New Roman" w:cs="Times New Roman"/>
          <w:sz w:val="28"/>
          <w:szCs w:val="28"/>
        </w:rPr>
        <w:t>решения</w:t>
      </w:r>
      <w:r w:rsidR="00246C58" w:rsidRPr="00AF4AEE">
        <w:rPr>
          <w:rFonts w:ascii="Times New Roman" w:hAnsi="Times New Roman" w:cs="Times New Roman"/>
          <w:sz w:val="28"/>
          <w:szCs w:val="28"/>
        </w:rPr>
        <w:t>.</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3.3</w:t>
      </w:r>
      <w:r w:rsidR="00246C58" w:rsidRPr="00AF4AEE">
        <w:rPr>
          <w:rFonts w:ascii="Times New Roman" w:hAnsi="Times New Roman" w:cs="Times New Roman"/>
          <w:sz w:val="28"/>
          <w:szCs w:val="28"/>
        </w:rPr>
        <w:t xml:space="preserve">. Граждане вправе обратиться за разъяснениями по существу возникающих вопросов в процессе ознакомления с проектом </w:t>
      </w:r>
      <w:r w:rsidR="00E267E2" w:rsidRPr="00AF4AEE">
        <w:rPr>
          <w:rFonts w:ascii="Times New Roman" w:hAnsi="Times New Roman" w:cs="Times New Roman"/>
          <w:sz w:val="28"/>
          <w:szCs w:val="28"/>
        </w:rPr>
        <w:t>решения</w:t>
      </w:r>
      <w:r w:rsidR="00246C58" w:rsidRPr="00AF4AEE">
        <w:rPr>
          <w:rFonts w:ascii="Times New Roman" w:hAnsi="Times New Roman" w:cs="Times New Roman"/>
          <w:sz w:val="28"/>
          <w:szCs w:val="28"/>
        </w:rPr>
        <w:t xml:space="preserve"> в Собрание представителей </w:t>
      </w:r>
      <w:r w:rsidR="007A1580" w:rsidRPr="00AF4AEE">
        <w:rPr>
          <w:rFonts w:ascii="Times New Roman" w:hAnsi="Times New Roman" w:cs="Times New Roman"/>
          <w:sz w:val="28"/>
          <w:szCs w:val="28"/>
        </w:rPr>
        <w:t xml:space="preserve"> Раздольненского</w:t>
      </w:r>
      <w:r w:rsidR="00246C58" w:rsidRPr="00AF4AEE">
        <w:rPr>
          <w:rFonts w:ascii="Times New Roman" w:hAnsi="Times New Roman" w:cs="Times New Roman"/>
          <w:sz w:val="28"/>
          <w:szCs w:val="28"/>
        </w:rPr>
        <w:t xml:space="preserve"> сельского поселения.</w:t>
      </w:r>
    </w:p>
    <w:p w:rsidR="00246C58" w:rsidRPr="00AF4AEE" w:rsidRDefault="0076456E" w:rsidP="00246C58">
      <w:pPr>
        <w:spacing w:after="0" w:line="240" w:lineRule="auto"/>
        <w:ind w:firstLine="708"/>
        <w:jc w:val="both"/>
        <w:rPr>
          <w:rFonts w:ascii="Times New Roman" w:hAnsi="Times New Roman" w:cs="Times New Roman"/>
          <w:b/>
          <w:i/>
          <w:sz w:val="28"/>
          <w:szCs w:val="28"/>
        </w:rPr>
      </w:pPr>
      <w:r w:rsidRPr="00AF4AEE">
        <w:rPr>
          <w:rFonts w:ascii="Times New Roman" w:hAnsi="Times New Roman" w:cs="Times New Roman"/>
          <w:sz w:val="28"/>
          <w:szCs w:val="28"/>
        </w:rPr>
        <w:t>3.4</w:t>
      </w:r>
      <w:r w:rsidR="00246C58" w:rsidRPr="00AF4AEE">
        <w:rPr>
          <w:rFonts w:ascii="Times New Roman" w:hAnsi="Times New Roman" w:cs="Times New Roman"/>
          <w:sz w:val="28"/>
          <w:szCs w:val="28"/>
        </w:rPr>
        <w:t xml:space="preserve">. Граждане, а также учреждения и организации вправе участвовать и высказывать своё мнение на публичных слушаниях по обсуждению </w:t>
      </w:r>
      <w:r w:rsidR="00564DC2" w:rsidRPr="00AF4AEE">
        <w:rPr>
          <w:rFonts w:ascii="Times New Roman" w:hAnsi="Times New Roman" w:cs="Times New Roman"/>
          <w:sz w:val="28"/>
          <w:szCs w:val="28"/>
        </w:rPr>
        <w:t>проекта решения</w:t>
      </w:r>
      <w:r w:rsidR="00246C58" w:rsidRPr="00AF4AEE">
        <w:rPr>
          <w:rFonts w:ascii="Times New Roman" w:hAnsi="Times New Roman" w:cs="Times New Roman"/>
          <w:sz w:val="28"/>
          <w:szCs w:val="28"/>
        </w:rPr>
        <w:t xml:space="preserve">, которые проводятся в соответствии с </w:t>
      </w:r>
      <w:r w:rsidR="00246C58" w:rsidRPr="00AF4AEE">
        <w:rPr>
          <w:rFonts w:ascii="Times New Roman" w:hAnsi="Times New Roman" w:cs="Times New Roman"/>
          <w:b/>
          <w:i/>
          <w:sz w:val="28"/>
          <w:szCs w:val="28"/>
        </w:rPr>
        <w:t xml:space="preserve">Положением о </w:t>
      </w:r>
      <w:r w:rsidR="00DA5221">
        <w:rPr>
          <w:rFonts w:ascii="Times New Roman" w:hAnsi="Times New Roman" w:cs="Times New Roman"/>
          <w:b/>
          <w:i/>
          <w:sz w:val="28"/>
          <w:szCs w:val="28"/>
        </w:rPr>
        <w:t>порядке организации и проведения публичных слушаний</w:t>
      </w:r>
      <w:r w:rsidR="00246C58" w:rsidRPr="00AF4AEE">
        <w:rPr>
          <w:rFonts w:ascii="Times New Roman" w:hAnsi="Times New Roman" w:cs="Times New Roman"/>
          <w:b/>
          <w:i/>
          <w:sz w:val="28"/>
          <w:szCs w:val="28"/>
        </w:rPr>
        <w:t xml:space="preserve"> в </w:t>
      </w:r>
      <w:r w:rsidR="007A1580" w:rsidRPr="00AF4AEE">
        <w:rPr>
          <w:rFonts w:ascii="Times New Roman" w:hAnsi="Times New Roman" w:cs="Times New Roman"/>
          <w:b/>
          <w:i/>
          <w:sz w:val="28"/>
          <w:szCs w:val="28"/>
        </w:rPr>
        <w:t xml:space="preserve">Раздольненском </w:t>
      </w:r>
      <w:r w:rsidR="00246C58" w:rsidRPr="00AF4AEE">
        <w:rPr>
          <w:rFonts w:ascii="Times New Roman" w:hAnsi="Times New Roman" w:cs="Times New Roman"/>
          <w:b/>
          <w:i/>
          <w:sz w:val="28"/>
          <w:szCs w:val="28"/>
        </w:rPr>
        <w:t xml:space="preserve"> сельском поселении.</w:t>
      </w:r>
    </w:p>
    <w:p w:rsidR="00246C58" w:rsidRPr="00AF4AEE" w:rsidRDefault="0076456E" w:rsidP="00246C58">
      <w:pPr>
        <w:spacing w:after="0" w:line="240" w:lineRule="auto"/>
        <w:ind w:firstLine="708"/>
        <w:jc w:val="both"/>
        <w:rPr>
          <w:rFonts w:ascii="Times New Roman" w:hAnsi="Times New Roman" w:cs="Times New Roman"/>
          <w:sz w:val="28"/>
          <w:szCs w:val="28"/>
        </w:rPr>
      </w:pPr>
      <w:r w:rsidRPr="00AF4AEE">
        <w:rPr>
          <w:rFonts w:ascii="Times New Roman" w:hAnsi="Times New Roman" w:cs="Times New Roman"/>
          <w:sz w:val="28"/>
          <w:szCs w:val="28"/>
        </w:rPr>
        <w:t>3.5</w:t>
      </w:r>
      <w:r w:rsidR="00246C58" w:rsidRPr="00AF4AEE">
        <w:rPr>
          <w:rFonts w:ascii="Times New Roman" w:hAnsi="Times New Roman" w:cs="Times New Roman"/>
          <w:sz w:val="28"/>
          <w:szCs w:val="28"/>
        </w:rPr>
        <w:t xml:space="preserve">. Граждане муниципального образования, подавшие предложения по </w:t>
      </w:r>
      <w:r w:rsidR="00F7638B" w:rsidRPr="00AF4AEE">
        <w:rPr>
          <w:rFonts w:ascii="Times New Roman" w:hAnsi="Times New Roman" w:cs="Times New Roman"/>
          <w:sz w:val="28"/>
          <w:szCs w:val="28"/>
        </w:rPr>
        <w:t>проекту решения</w:t>
      </w:r>
      <w:r w:rsidR="00246C58" w:rsidRPr="00AF4AEE">
        <w:rPr>
          <w:rFonts w:ascii="Times New Roman" w:hAnsi="Times New Roman" w:cs="Times New Roman"/>
          <w:sz w:val="28"/>
          <w:szCs w:val="28"/>
        </w:rPr>
        <w:t xml:space="preserve"> в Собрание представителей </w:t>
      </w:r>
      <w:r w:rsidR="007A1580" w:rsidRPr="00AF4AEE">
        <w:rPr>
          <w:rFonts w:ascii="Times New Roman" w:hAnsi="Times New Roman" w:cs="Times New Roman"/>
          <w:sz w:val="28"/>
          <w:szCs w:val="28"/>
        </w:rPr>
        <w:t>Раздольненского</w:t>
      </w:r>
      <w:r w:rsidR="00246C58" w:rsidRPr="00AF4AEE">
        <w:rPr>
          <w:rFonts w:ascii="Times New Roman" w:hAnsi="Times New Roman" w:cs="Times New Roman"/>
          <w:sz w:val="28"/>
          <w:szCs w:val="28"/>
        </w:rPr>
        <w:t xml:space="preserve"> сельского поселения, вправе давать пояснения на публичных слушаниях по существу поданных предложений.</w:t>
      </w:r>
    </w:p>
    <w:p w:rsidR="00045ADE" w:rsidRPr="00AF4AEE" w:rsidRDefault="001741A3" w:rsidP="001741A3">
      <w:pPr>
        <w:spacing w:after="0" w:line="240" w:lineRule="auto"/>
        <w:jc w:val="center"/>
        <w:rPr>
          <w:rFonts w:ascii="Times New Roman" w:hAnsi="Times New Roman" w:cs="Times New Roman"/>
          <w:sz w:val="28"/>
          <w:szCs w:val="28"/>
        </w:rPr>
      </w:pPr>
      <w:r w:rsidRPr="00AF4AEE">
        <w:rPr>
          <w:rFonts w:ascii="Times New Roman" w:hAnsi="Times New Roman" w:cs="Times New Roman"/>
          <w:sz w:val="28"/>
          <w:szCs w:val="28"/>
        </w:rPr>
        <w:t>___________________________</w:t>
      </w:r>
    </w:p>
    <w:p w:rsidR="00045ADE" w:rsidRPr="00AF4AEE" w:rsidRDefault="00045ADE" w:rsidP="00045ADE">
      <w:pPr>
        <w:rPr>
          <w:rFonts w:ascii="Times New Roman" w:hAnsi="Times New Roman" w:cs="Times New Roman"/>
          <w:sz w:val="28"/>
          <w:szCs w:val="28"/>
        </w:rPr>
      </w:pPr>
    </w:p>
    <w:p w:rsidR="00045ADE" w:rsidRPr="00AF4AEE" w:rsidRDefault="00045ADE" w:rsidP="00045ADE">
      <w:pPr>
        <w:rPr>
          <w:rFonts w:ascii="Times New Roman" w:hAnsi="Times New Roman" w:cs="Times New Roman"/>
          <w:sz w:val="28"/>
          <w:szCs w:val="28"/>
        </w:rPr>
      </w:pPr>
    </w:p>
    <w:p w:rsidR="00045ADE" w:rsidRPr="00AF4AEE" w:rsidRDefault="00045ADE" w:rsidP="00045ADE">
      <w:pPr>
        <w:rPr>
          <w:rFonts w:ascii="Times New Roman" w:hAnsi="Times New Roman" w:cs="Times New Roman"/>
          <w:sz w:val="28"/>
          <w:szCs w:val="28"/>
        </w:rPr>
      </w:pPr>
    </w:p>
    <w:p w:rsidR="00246C58" w:rsidRPr="00AF4AEE" w:rsidRDefault="00045ADE" w:rsidP="00045ADE">
      <w:pPr>
        <w:tabs>
          <w:tab w:val="left" w:pos="2492"/>
        </w:tabs>
        <w:rPr>
          <w:rFonts w:ascii="Times New Roman" w:hAnsi="Times New Roman" w:cs="Times New Roman"/>
          <w:sz w:val="28"/>
          <w:szCs w:val="28"/>
        </w:rPr>
      </w:pPr>
      <w:r w:rsidRPr="00AF4AEE">
        <w:rPr>
          <w:rFonts w:ascii="Times New Roman" w:hAnsi="Times New Roman" w:cs="Times New Roman"/>
          <w:sz w:val="28"/>
          <w:szCs w:val="28"/>
        </w:rPr>
        <w:tab/>
      </w:r>
    </w:p>
    <w:p w:rsidR="00045ADE" w:rsidRPr="00AF4AEE" w:rsidRDefault="00045ADE" w:rsidP="00045ADE">
      <w:pPr>
        <w:tabs>
          <w:tab w:val="left" w:pos="2492"/>
        </w:tabs>
        <w:rPr>
          <w:rFonts w:ascii="Times New Roman" w:hAnsi="Times New Roman" w:cs="Times New Roman"/>
          <w:sz w:val="28"/>
          <w:szCs w:val="28"/>
        </w:rPr>
      </w:pPr>
    </w:p>
    <w:p w:rsidR="00045ADE" w:rsidRPr="00AF4AEE" w:rsidRDefault="00045ADE" w:rsidP="00045ADE">
      <w:pPr>
        <w:tabs>
          <w:tab w:val="left" w:pos="2492"/>
        </w:tabs>
        <w:rPr>
          <w:rFonts w:ascii="Times New Roman" w:hAnsi="Times New Roman" w:cs="Times New Roman"/>
          <w:sz w:val="28"/>
          <w:szCs w:val="28"/>
        </w:rPr>
      </w:pPr>
    </w:p>
    <w:p w:rsidR="00AF4AEE" w:rsidRDefault="00AF4AEE" w:rsidP="00045ADE">
      <w:pPr>
        <w:tabs>
          <w:tab w:val="left" w:pos="2492"/>
        </w:tabs>
        <w:rPr>
          <w:rFonts w:ascii="Times New Roman" w:hAnsi="Times New Roman" w:cs="Times New Roman"/>
          <w:sz w:val="28"/>
          <w:szCs w:val="28"/>
        </w:rPr>
      </w:pPr>
    </w:p>
    <w:p w:rsidR="00DA5221" w:rsidRDefault="00DA5221" w:rsidP="00045ADE">
      <w:pPr>
        <w:tabs>
          <w:tab w:val="left" w:pos="2492"/>
        </w:tabs>
        <w:rPr>
          <w:rFonts w:ascii="Times New Roman" w:hAnsi="Times New Roman" w:cs="Times New Roman"/>
          <w:sz w:val="24"/>
          <w:szCs w:val="24"/>
        </w:rPr>
      </w:pPr>
    </w:p>
    <w:p w:rsidR="00045ADE" w:rsidRPr="00045ADE" w:rsidRDefault="00045ADE" w:rsidP="00C615B2">
      <w:pPr>
        <w:tabs>
          <w:tab w:val="left" w:pos="4796"/>
          <w:tab w:val="left" w:pos="8625"/>
        </w:tabs>
        <w:spacing w:after="0" w:line="240" w:lineRule="auto"/>
        <w:rPr>
          <w:rFonts w:ascii="Times New Roman" w:eastAsia="Times New Roman" w:hAnsi="Times New Roman" w:cs="Times New Roman"/>
          <w:sz w:val="28"/>
          <w:szCs w:val="28"/>
        </w:rPr>
      </w:pPr>
      <w:r>
        <w:rPr>
          <w:rFonts w:ascii="Calibri" w:eastAsia="Times New Roman" w:hAnsi="Calibri" w:cs="Times New Roman"/>
          <w:sz w:val="28"/>
          <w:szCs w:val="28"/>
        </w:rPr>
        <w:lastRenderedPageBreak/>
        <w:tab/>
      </w:r>
      <w:r w:rsidR="00C615B2">
        <w:rPr>
          <w:rFonts w:ascii="Calibri" w:eastAsia="Times New Roman" w:hAnsi="Calibri" w:cs="Times New Roman"/>
          <w:sz w:val="28"/>
          <w:szCs w:val="28"/>
        </w:rPr>
        <w:tab/>
      </w:r>
      <w:r w:rsidRPr="00045ADE">
        <w:rPr>
          <w:rFonts w:ascii="Times New Roman" w:eastAsia="Times New Roman" w:hAnsi="Times New Roman" w:cs="Times New Roman"/>
          <w:sz w:val="28"/>
          <w:szCs w:val="28"/>
        </w:rPr>
        <w:t>проект</w:t>
      </w:r>
    </w:p>
    <w:p w:rsidR="00C615B2" w:rsidRPr="00A874D3"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lang w:eastAsia="en-US"/>
        </w:rPr>
        <w:object w:dxaOrig="8286" w:dyaOrig="4464">
          <v:shape id="_x0000_i1026" type="#_x0000_t75" style="width:76.4pt;height:61.35pt" o:ole="" fillcolor="window">
            <v:imagedata r:id="rId7" o:title=""/>
          </v:shape>
          <o:OLEObject Type="Embed" ProgID="Imaging." ShapeID="_x0000_i1026" DrawAspect="Content" ObjectID="_1676461188" r:id="rId9"/>
        </w:object>
      </w:r>
    </w:p>
    <w:p w:rsidR="00C615B2" w:rsidRPr="00A874D3"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СОБРАНИЕ ПРЕДСТАВИТЕЛЕЙ</w:t>
      </w:r>
    </w:p>
    <w:p w:rsidR="00C615B2" w:rsidRPr="00A874D3"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РАЗДОЛЬНЕНСКОГО СЕЛЬСКОГО ПОСЕЛЕНИЯ</w:t>
      </w:r>
    </w:p>
    <w:p w:rsidR="00C615B2" w:rsidRPr="00A874D3"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МОЗДОКСКОГО РАЙОНА</w:t>
      </w:r>
    </w:p>
    <w:p w:rsidR="00C615B2" w:rsidRDefault="00C615B2" w:rsidP="00C615B2">
      <w:pPr>
        <w:tabs>
          <w:tab w:val="left" w:pos="2300"/>
        </w:tabs>
        <w:spacing w:after="0" w:line="240" w:lineRule="auto"/>
        <w:jc w:val="center"/>
        <w:rPr>
          <w:rFonts w:ascii="Times New Roman" w:hAnsi="Times New Roman" w:cs="Times New Roman"/>
          <w:sz w:val="24"/>
          <w:szCs w:val="24"/>
        </w:rPr>
      </w:pPr>
      <w:r w:rsidRPr="00A874D3">
        <w:rPr>
          <w:rFonts w:ascii="Times New Roman" w:hAnsi="Times New Roman" w:cs="Times New Roman"/>
          <w:sz w:val="24"/>
          <w:szCs w:val="24"/>
        </w:rPr>
        <w:t>РЕСПУБЛИКИ СЕВЕРНАЯ ОСЕТИЯ-АЛАНИЯ</w:t>
      </w:r>
    </w:p>
    <w:p w:rsidR="00C615B2" w:rsidRPr="00C615B2" w:rsidRDefault="00C615B2" w:rsidP="00C615B2">
      <w:pPr>
        <w:tabs>
          <w:tab w:val="left" w:pos="2300"/>
        </w:tabs>
        <w:spacing w:after="0" w:line="240" w:lineRule="auto"/>
        <w:jc w:val="center"/>
        <w:rPr>
          <w:rFonts w:ascii="Times New Roman" w:hAnsi="Times New Roman" w:cs="Times New Roman"/>
          <w:sz w:val="24"/>
          <w:szCs w:val="24"/>
        </w:rPr>
      </w:pPr>
    </w:p>
    <w:p w:rsidR="00045ADE" w:rsidRPr="00045ADE" w:rsidRDefault="00045ADE" w:rsidP="00045ADE">
      <w:pPr>
        <w:tabs>
          <w:tab w:val="left" w:pos="3920"/>
        </w:tabs>
        <w:spacing w:after="0" w:line="240" w:lineRule="auto"/>
        <w:jc w:val="center"/>
        <w:rPr>
          <w:rFonts w:ascii="Times New Roman" w:eastAsia="Times New Roman" w:hAnsi="Times New Roman" w:cs="Times New Roman"/>
          <w:b/>
          <w:sz w:val="28"/>
          <w:szCs w:val="28"/>
        </w:rPr>
      </w:pPr>
      <w:r w:rsidRPr="00045ADE">
        <w:rPr>
          <w:rFonts w:ascii="Times New Roman" w:eastAsia="Times New Roman" w:hAnsi="Times New Roman" w:cs="Times New Roman"/>
          <w:b/>
          <w:sz w:val="28"/>
          <w:szCs w:val="28"/>
        </w:rPr>
        <w:t xml:space="preserve">РЕШЕНИЕ </w:t>
      </w:r>
    </w:p>
    <w:p w:rsidR="00045ADE" w:rsidRPr="00045ADE" w:rsidRDefault="00045ADE" w:rsidP="00045ADE">
      <w:pPr>
        <w:spacing w:after="0" w:line="240" w:lineRule="auto"/>
        <w:jc w:val="center"/>
        <w:rPr>
          <w:rFonts w:ascii="Times New Roman" w:eastAsia="Times New Roman" w:hAnsi="Times New Roman" w:cs="Times New Roman"/>
          <w:sz w:val="28"/>
          <w:szCs w:val="28"/>
        </w:rPr>
      </w:pPr>
    </w:p>
    <w:p w:rsidR="00045ADE" w:rsidRPr="00045ADE" w:rsidRDefault="00045ADE" w:rsidP="00045ADE">
      <w:pPr>
        <w:spacing w:after="0" w:line="240" w:lineRule="auto"/>
        <w:jc w:val="center"/>
        <w:rPr>
          <w:rFonts w:ascii="Times New Roman" w:eastAsia="Times New Roman" w:hAnsi="Times New Roman" w:cs="Times New Roman"/>
          <w:sz w:val="28"/>
          <w:szCs w:val="28"/>
        </w:rPr>
      </w:pPr>
      <w:r w:rsidRPr="00045ADE">
        <w:rPr>
          <w:rFonts w:ascii="Times New Roman" w:eastAsia="Times New Roman" w:hAnsi="Times New Roman" w:cs="Times New Roman"/>
          <w:sz w:val="28"/>
          <w:szCs w:val="28"/>
        </w:rPr>
        <w:t>от _________________       №___</w:t>
      </w:r>
    </w:p>
    <w:p w:rsidR="00045ADE" w:rsidRPr="00045ADE" w:rsidRDefault="00045ADE" w:rsidP="00045ADE">
      <w:pPr>
        <w:spacing w:after="0" w:line="240" w:lineRule="auto"/>
        <w:jc w:val="center"/>
        <w:rPr>
          <w:rFonts w:ascii="Times New Roman" w:eastAsia="Times New Roman" w:hAnsi="Times New Roman" w:cs="Times New Roman"/>
          <w:sz w:val="28"/>
          <w:szCs w:val="28"/>
        </w:rPr>
      </w:pPr>
      <w:r w:rsidRPr="00045ADE">
        <w:rPr>
          <w:rFonts w:ascii="Times New Roman" w:eastAsia="Times New Roman" w:hAnsi="Times New Roman" w:cs="Times New Roman"/>
          <w:sz w:val="28"/>
          <w:szCs w:val="28"/>
        </w:rPr>
        <w:t>с. Раздольное</w:t>
      </w:r>
    </w:p>
    <w:p w:rsidR="00045ADE" w:rsidRPr="00045ADE" w:rsidRDefault="00045ADE" w:rsidP="00045ADE">
      <w:pPr>
        <w:spacing w:after="0" w:line="240" w:lineRule="auto"/>
        <w:jc w:val="center"/>
        <w:rPr>
          <w:rFonts w:ascii="Times New Roman" w:eastAsia="Times New Roman" w:hAnsi="Times New Roman" w:cs="Times New Roman"/>
          <w:sz w:val="28"/>
          <w:szCs w:val="28"/>
        </w:rPr>
      </w:pPr>
    </w:p>
    <w:p w:rsidR="00045ADE" w:rsidRPr="00045ADE" w:rsidRDefault="00045ADE" w:rsidP="00045ADE">
      <w:pPr>
        <w:spacing w:after="0" w:line="240" w:lineRule="auto"/>
        <w:jc w:val="center"/>
        <w:rPr>
          <w:rFonts w:ascii="Times New Roman" w:eastAsia="Times New Roman" w:hAnsi="Times New Roman" w:cs="Times New Roman"/>
          <w:b/>
          <w:sz w:val="28"/>
          <w:szCs w:val="28"/>
        </w:rPr>
      </w:pPr>
      <w:r w:rsidRPr="00045ADE">
        <w:rPr>
          <w:rFonts w:ascii="Times New Roman" w:eastAsia="Times New Roman" w:hAnsi="Times New Roman" w:cs="Times New Roman"/>
          <w:b/>
          <w:sz w:val="28"/>
          <w:szCs w:val="28"/>
        </w:rPr>
        <w:t>О ВНЕСЕНИИ  ИЗМЕНЕНИЙ В УСТАВ  РАЗДОЛЬНЕНСКОГО СЕЛЬСКОГО ПОСЕЛЕНИЯ МОЗДОКСКОГО РАЙОНА РЕСПУБЛИКИ СЕВЕРНАЯ ОСЕТИЯ - АЛАНИЯ</w:t>
      </w:r>
    </w:p>
    <w:p w:rsidR="00045ADE" w:rsidRPr="00045ADE" w:rsidRDefault="00045ADE" w:rsidP="00045ADE">
      <w:pPr>
        <w:spacing w:after="0" w:line="240" w:lineRule="auto"/>
        <w:jc w:val="center"/>
        <w:rPr>
          <w:rFonts w:ascii="Times New Roman" w:eastAsia="Times New Roman" w:hAnsi="Times New Roman" w:cs="Times New Roman"/>
          <w:sz w:val="28"/>
          <w:szCs w:val="28"/>
        </w:rPr>
      </w:pPr>
    </w:p>
    <w:p w:rsidR="00045ADE" w:rsidRPr="00045ADE" w:rsidRDefault="00045ADE" w:rsidP="00045ADE">
      <w:pPr>
        <w:spacing w:after="0" w:line="240" w:lineRule="auto"/>
        <w:ind w:firstLine="709"/>
        <w:jc w:val="both"/>
        <w:rPr>
          <w:rFonts w:ascii="Times New Roman" w:eastAsia="Times New Roman" w:hAnsi="Times New Roman" w:cs="Times New Roman"/>
          <w:sz w:val="28"/>
          <w:szCs w:val="28"/>
        </w:rPr>
      </w:pPr>
      <w:r w:rsidRPr="00045ADE">
        <w:rPr>
          <w:rFonts w:ascii="Times New Roman" w:eastAsia="Times New Roman" w:hAnsi="Times New Roman" w:cs="Times New Roman"/>
          <w:sz w:val="28"/>
          <w:szCs w:val="28"/>
        </w:rPr>
        <w:t xml:space="preserve">В целях приведения Устава Раздольненского сельского поселения </w:t>
      </w:r>
      <w:r w:rsidRPr="00045ADE">
        <w:rPr>
          <w:rFonts w:ascii="Times New Roman" w:eastAsia="Times New Roman" w:hAnsi="Times New Roman" w:cs="Times New Roman"/>
          <w:bCs/>
          <w:sz w:val="28"/>
          <w:szCs w:val="28"/>
        </w:rPr>
        <w:t>Моздокского района Республики Северная Осетия - Алания</w:t>
      </w:r>
      <w:r w:rsidRPr="00045ADE">
        <w:rPr>
          <w:rFonts w:ascii="Times New Roman" w:eastAsia="Times New Roman" w:hAnsi="Times New Roman" w:cs="Times New Roman"/>
          <w:sz w:val="28"/>
          <w:szCs w:val="28"/>
        </w:rPr>
        <w:t xml:space="preserve"> в соответствие с Федеральным законом от 06.10.2003 года № 131-ФЗ «Об общих принципах организации местного самоуправления в Российской Федерации», Законом Республики Северная Осетия - Алания от 25.04.2006 года № 24-РЗ «О местном самоуправлении в Республике Северная Осетия - Алания», руководствуясь статьями 21, 34 Устава Раздольненского сельского поселения</w:t>
      </w:r>
      <w:r w:rsidRPr="00045ADE">
        <w:rPr>
          <w:rFonts w:ascii="Times New Roman" w:eastAsia="Times New Roman" w:hAnsi="Times New Roman" w:cs="Times New Roman"/>
          <w:bCs/>
          <w:sz w:val="28"/>
          <w:szCs w:val="28"/>
        </w:rPr>
        <w:t xml:space="preserve"> Моздокского района Республики Северная Осетия - Алания</w:t>
      </w:r>
      <w:r w:rsidRPr="00045ADE">
        <w:rPr>
          <w:rFonts w:ascii="Times New Roman" w:eastAsia="Times New Roman" w:hAnsi="Times New Roman" w:cs="Times New Roman"/>
          <w:sz w:val="28"/>
          <w:szCs w:val="28"/>
        </w:rPr>
        <w:t xml:space="preserve">, Собрание представителей Раздольненского сельского поселения </w:t>
      </w:r>
    </w:p>
    <w:p w:rsidR="00045ADE" w:rsidRPr="00045ADE" w:rsidRDefault="00045ADE" w:rsidP="00045ADE">
      <w:pPr>
        <w:spacing w:after="0" w:line="240" w:lineRule="auto"/>
        <w:ind w:firstLine="709"/>
        <w:jc w:val="center"/>
        <w:rPr>
          <w:rFonts w:ascii="Times New Roman" w:eastAsia="Times New Roman" w:hAnsi="Times New Roman" w:cs="Times New Roman"/>
          <w:b/>
          <w:sz w:val="28"/>
          <w:szCs w:val="28"/>
        </w:rPr>
      </w:pPr>
      <w:r w:rsidRPr="00045ADE">
        <w:rPr>
          <w:rFonts w:ascii="Times New Roman" w:eastAsia="Times New Roman" w:hAnsi="Times New Roman" w:cs="Times New Roman"/>
          <w:b/>
          <w:sz w:val="28"/>
          <w:szCs w:val="28"/>
        </w:rPr>
        <w:t>р е ш и л о:</w:t>
      </w:r>
    </w:p>
    <w:p w:rsidR="00045ADE" w:rsidRPr="00045ADE" w:rsidRDefault="00045ADE" w:rsidP="00045ADE">
      <w:pPr>
        <w:spacing w:after="0" w:line="240" w:lineRule="auto"/>
        <w:ind w:firstLine="709"/>
        <w:jc w:val="both"/>
        <w:rPr>
          <w:rFonts w:ascii="Times New Roman" w:eastAsia="Times New Roman" w:hAnsi="Times New Roman" w:cs="Times New Roman"/>
          <w:sz w:val="28"/>
          <w:szCs w:val="28"/>
        </w:rPr>
      </w:pPr>
    </w:p>
    <w:p w:rsidR="00045ADE" w:rsidRPr="00045ADE" w:rsidRDefault="00045ADE" w:rsidP="00045ADE">
      <w:pPr>
        <w:pStyle w:val="normalweb"/>
        <w:spacing w:before="0" w:after="0"/>
        <w:ind w:firstLine="709"/>
        <w:rPr>
          <w:rFonts w:ascii="Times New Roman" w:hAnsi="Times New Roman" w:cs="Times New Roman"/>
          <w:sz w:val="28"/>
          <w:szCs w:val="28"/>
        </w:rPr>
      </w:pPr>
      <w:r w:rsidRPr="00045ADE">
        <w:rPr>
          <w:rFonts w:ascii="Times New Roman" w:hAnsi="Times New Roman" w:cs="Times New Roman"/>
          <w:sz w:val="28"/>
          <w:szCs w:val="28"/>
        </w:rPr>
        <w:t>1. Внести в Устав Раздольненского сельского поселения</w:t>
      </w:r>
      <w:r w:rsidRPr="00045ADE">
        <w:rPr>
          <w:rFonts w:ascii="Times New Roman" w:hAnsi="Times New Roman" w:cs="Times New Roman"/>
          <w:bCs/>
          <w:sz w:val="28"/>
          <w:szCs w:val="28"/>
        </w:rPr>
        <w:t xml:space="preserve"> Моздокского района Республики Северная Осетия - Алания, принятый Решением Собрания представителей Раздольненского сельского поселения </w:t>
      </w:r>
      <w:r w:rsidRPr="00045ADE">
        <w:rPr>
          <w:rFonts w:ascii="Times New Roman" w:hAnsi="Times New Roman" w:cs="Times New Roman"/>
          <w:sz w:val="28"/>
          <w:szCs w:val="28"/>
        </w:rPr>
        <w:t>от 21.05.2014 г.  № 9 следующие изменения:</w:t>
      </w:r>
    </w:p>
    <w:p w:rsidR="00045ADE" w:rsidRPr="00045ADE" w:rsidRDefault="00045ADE" w:rsidP="00045ADE">
      <w:pPr>
        <w:tabs>
          <w:tab w:val="left" w:pos="2492"/>
        </w:tabs>
        <w:spacing w:after="0" w:line="240" w:lineRule="auto"/>
        <w:rPr>
          <w:rFonts w:ascii="Times New Roman" w:hAnsi="Times New Roman" w:cs="Times New Roman"/>
          <w:sz w:val="24"/>
          <w:szCs w:val="24"/>
        </w:rPr>
      </w:pPr>
    </w:p>
    <w:p w:rsidR="00045ADE" w:rsidRPr="00045ADE" w:rsidRDefault="00045ADE" w:rsidP="00045ADE">
      <w:pPr>
        <w:numPr>
          <w:ilvl w:val="1"/>
          <w:numId w:val="1"/>
        </w:numPr>
        <w:tabs>
          <w:tab w:val="left" w:pos="142"/>
        </w:tabs>
        <w:spacing w:after="0" w:line="240" w:lineRule="auto"/>
        <w:ind w:left="0" w:firstLine="709"/>
        <w:jc w:val="both"/>
        <w:rPr>
          <w:rFonts w:ascii="Times New Roman" w:hAnsi="Times New Roman" w:cs="Times New Roman"/>
          <w:sz w:val="28"/>
          <w:szCs w:val="28"/>
        </w:rPr>
      </w:pPr>
      <w:r w:rsidRPr="00045ADE">
        <w:rPr>
          <w:rFonts w:ascii="Times New Roman" w:hAnsi="Times New Roman" w:cs="Times New Roman"/>
          <w:sz w:val="28"/>
          <w:szCs w:val="28"/>
        </w:rPr>
        <w:t>Часть 1 статьи 6 дополнить пунктами 17 и 18 следующего содержания:</w:t>
      </w:r>
    </w:p>
    <w:p w:rsidR="00045ADE" w:rsidRPr="00045ADE" w:rsidRDefault="00045ADE" w:rsidP="00045ADE">
      <w:pPr>
        <w:tabs>
          <w:tab w:val="left" w:pos="142"/>
        </w:tabs>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45ADE" w:rsidRPr="00045ADE" w:rsidRDefault="00045ADE" w:rsidP="00045ADE">
      <w:pPr>
        <w:tabs>
          <w:tab w:val="left" w:pos="142"/>
        </w:tabs>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45ADE" w:rsidRPr="00045ADE" w:rsidRDefault="00045ADE" w:rsidP="00045ADE">
      <w:pPr>
        <w:pStyle w:val="aa"/>
        <w:ind w:left="0" w:firstLine="709"/>
        <w:jc w:val="both"/>
        <w:rPr>
          <w:sz w:val="28"/>
          <w:szCs w:val="28"/>
        </w:rPr>
      </w:pPr>
    </w:p>
    <w:p w:rsidR="00045ADE" w:rsidRPr="00045ADE" w:rsidRDefault="00045ADE" w:rsidP="00045ADE">
      <w:pPr>
        <w:pStyle w:val="aa"/>
        <w:numPr>
          <w:ilvl w:val="1"/>
          <w:numId w:val="1"/>
        </w:numPr>
        <w:ind w:left="0" w:firstLine="709"/>
        <w:jc w:val="both"/>
        <w:rPr>
          <w:sz w:val="28"/>
          <w:szCs w:val="28"/>
        </w:rPr>
      </w:pPr>
      <w:r w:rsidRPr="00045ADE">
        <w:rPr>
          <w:sz w:val="28"/>
          <w:szCs w:val="28"/>
        </w:rPr>
        <w:t>Статью 10.1 изложить в следующей редакции:</w:t>
      </w:r>
    </w:p>
    <w:p w:rsidR="00045ADE" w:rsidRPr="00045ADE" w:rsidRDefault="00045ADE" w:rsidP="00045ADE">
      <w:pPr>
        <w:pStyle w:val="s15"/>
        <w:spacing w:before="0" w:beforeAutospacing="0" w:after="0" w:afterAutospacing="0"/>
        <w:ind w:firstLine="709"/>
        <w:jc w:val="both"/>
        <w:rPr>
          <w:sz w:val="28"/>
          <w:szCs w:val="28"/>
        </w:rPr>
      </w:pPr>
      <w:r w:rsidRPr="00045ADE">
        <w:rPr>
          <w:sz w:val="28"/>
          <w:szCs w:val="28"/>
        </w:rPr>
        <w:t>«Статья 10.1. Сход граждан</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lastRenderedPageBreak/>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в соответствии с законом Республики Северная Осетия-Алания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4)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5)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Сход граждан, предусмотренный пунктом 3 части 1 настоящей статьи, может созываться Собранием представителей по инициативе группы жителей соответствующей части территории населенного пункта численностью не менее 10 человек.</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Республики Северная Осетия-Алания.</w:t>
      </w:r>
    </w:p>
    <w:p w:rsidR="00045ADE" w:rsidRPr="00045ADE" w:rsidRDefault="00045ADE" w:rsidP="00045ADE">
      <w:pPr>
        <w:pStyle w:val="aa"/>
        <w:ind w:left="0" w:firstLine="709"/>
        <w:jc w:val="both"/>
        <w:rPr>
          <w:sz w:val="28"/>
          <w:szCs w:val="28"/>
        </w:rPr>
      </w:pPr>
      <w:r w:rsidRPr="00045ADE">
        <w:rPr>
          <w:sz w:val="28"/>
          <w:szCs w:val="28"/>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w:t>
      </w:r>
      <w:r w:rsidRPr="00045ADE">
        <w:rPr>
          <w:sz w:val="28"/>
          <w:szCs w:val="28"/>
        </w:rPr>
        <w:lastRenderedPageBreak/>
        <w:t>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45ADE" w:rsidRPr="00045ADE" w:rsidRDefault="00045ADE" w:rsidP="00045ADE">
      <w:pPr>
        <w:pStyle w:val="aa"/>
        <w:ind w:left="0" w:firstLine="709"/>
        <w:jc w:val="both"/>
        <w:rPr>
          <w:sz w:val="28"/>
          <w:szCs w:val="28"/>
        </w:rPr>
      </w:pPr>
    </w:p>
    <w:p w:rsidR="00045ADE" w:rsidRPr="00045ADE" w:rsidRDefault="00045ADE" w:rsidP="00045ADE">
      <w:pPr>
        <w:pStyle w:val="s10"/>
        <w:numPr>
          <w:ilvl w:val="1"/>
          <w:numId w:val="1"/>
        </w:numPr>
        <w:spacing w:before="0" w:beforeAutospacing="0" w:after="0" w:afterAutospacing="0"/>
        <w:ind w:left="0" w:firstLine="709"/>
        <w:jc w:val="both"/>
        <w:rPr>
          <w:sz w:val="28"/>
          <w:szCs w:val="28"/>
        </w:rPr>
      </w:pPr>
      <w:r w:rsidRPr="00045ADE">
        <w:rPr>
          <w:sz w:val="28"/>
          <w:szCs w:val="28"/>
        </w:rPr>
        <w:t>Дополнить статьей 11.1 следующего содержания:</w:t>
      </w:r>
    </w:p>
    <w:p w:rsidR="00045ADE" w:rsidRPr="00045ADE" w:rsidRDefault="00045ADE" w:rsidP="00045ADE">
      <w:pPr>
        <w:pStyle w:val="s15"/>
        <w:spacing w:before="0" w:beforeAutospacing="0" w:after="0" w:afterAutospacing="0"/>
        <w:ind w:firstLine="709"/>
        <w:jc w:val="both"/>
        <w:rPr>
          <w:sz w:val="28"/>
          <w:szCs w:val="28"/>
        </w:rPr>
      </w:pPr>
      <w:r w:rsidRPr="00045ADE">
        <w:rPr>
          <w:sz w:val="28"/>
          <w:szCs w:val="28"/>
        </w:rPr>
        <w:t>«</w:t>
      </w:r>
      <w:r w:rsidRPr="00045ADE">
        <w:rPr>
          <w:rStyle w:val="s100"/>
          <w:sz w:val="28"/>
          <w:szCs w:val="28"/>
        </w:rPr>
        <w:t>Статья 11.1.</w:t>
      </w:r>
      <w:r w:rsidRPr="00045ADE">
        <w:rPr>
          <w:sz w:val="28"/>
          <w:szCs w:val="28"/>
        </w:rPr>
        <w:t xml:space="preserve"> Инициативные проекты</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местного самоуправления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Собрания представителей.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Собрания представителей. Право выступить инициатором проекта в соответствии с нормативным правовым актом Собрания представителей может быть предоставлено также иным лицам, осуществляющим деятельность на территории поселения.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3. Инициативный проект должен содержать следующие сведения: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 описание проблемы, решение которой имеет приоритетное значение для жителей поселения или его части;</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2) обоснование предложений по решению указанной проблемы;</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3) описание ожидаемого результата (ожидаемых результатов) реализации инициативного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4) предварительный расчет необходимых расходов на реализацию инициативного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5) планируемые сроки реализации инициативного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Собрания представителей;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lastRenderedPageBreak/>
        <w:t>9) иные сведения, предусмотренные нормативным правовым актом Собрания представителей.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4. Инициативный проект до его внесения в администрацию местного самоуправления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Нормативным правовым актом Собрания представителей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Инициаторы проекта при внесении инициативного проекта в администрацию местного самоуправления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5. Информация о внесении инициативного проекта в администрацию местного самоуправления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местного самоуправления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местного самоуправления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6. Инициативный проект подлежит обязательному рассмотрению администрацией местного самоуправления в течение 30 дней со дня его внесения. Администрация местного самоуправления по результатам рассмотрения инициативного проекта принимает одно из следующих решений: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lastRenderedPageBreak/>
        <w:t>7. Администрация местного самоуправления принимает решение об отказе в поддержке инициативного проекта в одном из следующих случаев:</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 несоблюдение установленного порядка внесения инициативного проекта и его рассмотрения;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Северная Осетия-Алания, настоящему Уставу;</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5) наличие возможности решения описанной в инициативном проекте проблемы более эффективным способом;</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6) признание инициативного проекта не прошедшим конкурсный отбор.</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8. Администрация местного самоуправления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Собранием представителей.</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10. В отношении инициативных проектов, выдвигаемых для получения финансовой поддержки за счет межбюджетных трансфертов из бюджета Республики Северная Осетия-Алания,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Северная Осетия-Алания. В этом случае требования частей 3, 6, 7, 8, 9, 11 и 12 настоящей статьи не применяются.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11. В случае, если в администрацию местного самоуправления внесено несколько инициативных проектов, в том числе с описанием аналогичных по содержанию приоритетных проблем, администрация местного самоуправления организует проведение конкурсного отбора и информирует об этом инициаторов проекта.</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Собрания представителей. Состав коллегиального органа (комиссии) формируется администрацией местного самоуправления. При этом половина от общего числа членов коллегиального органа (комиссии) должна быть назначена на основе предложений Собрания </w:t>
      </w:r>
      <w:r w:rsidRPr="00045ADE">
        <w:rPr>
          <w:sz w:val="28"/>
          <w:szCs w:val="28"/>
        </w:rPr>
        <w:lastRenderedPageBreak/>
        <w:t>представителей.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14. Информация о рассмотрении инициативного проекта администрацией местного самоуправления,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местного самоуправления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045ADE" w:rsidRPr="00045ADE" w:rsidRDefault="00045ADE" w:rsidP="00045ADE">
      <w:pPr>
        <w:pStyle w:val="s10"/>
        <w:spacing w:before="0" w:beforeAutospacing="0" w:after="0" w:afterAutospacing="0"/>
        <w:ind w:firstLine="709"/>
        <w:jc w:val="both"/>
        <w:rPr>
          <w:sz w:val="28"/>
          <w:szCs w:val="28"/>
        </w:rPr>
      </w:pP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1.4. В статье 12:</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а) часть 6.1 дополнить пунктом 7 следующего содержания: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«7) обсуждение инициативного проекта и принятие решения по вопросу о его одобрении.»;</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б) дополнить частью 6.2-1 следующего содержания: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«6.2-1. Органы территориального общественного самоуправления могут выдвигать инициативный проект в качестве инициаторов проекта.».</w:t>
      </w:r>
    </w:p>
    <w:p w:rsidR="00045ADE" w:rsidRPr="00045ADE" w:rsidRDefault="00045ADE" w:rsidP="00045ADE">
      <w:pPr>
        <w:pStyle w:val="aa"/>
        <w:ind w:left="0" w:firstLine="709"/>
        <w:jc w:val="both"/>
        <w:rPr>
          <w:sz w:val="28"/>
          <w:szCs w:val="28"/>
        </w:rPr>
      </w:pPr>
    </w:p>
    <w:p w:rsidR="00045ADE" w:rsidRPr="00045ADE" w:rsidRDefault="00045ADE" w:rsidP="00045ADE">
      <w:pPr>
        <w:pStyle w:val="s10"/>
        <w:numPr>
          <w:ilvl w:val="1"/>
          <w:numId w:val="2"/>
        </w:numPr>
        <w:spacing w:before="0" w:beforeAutospacing="0" w:after="0" w:afterAutospacing="0"/>
        <w:ind w:left="0" w:firstLine="709"/>
        <w:jc w:val="both"/>
        <w:rPr>
          <w:sz w:val="28"/>
          <w:szCs w:val="28"/>
        </w:rPr>
      </w:pPr>
      <w:r w:rsidRPr="00045ADE">
        <w:rPr>
          <w:sz w:val="28"/>
          <w:szCs w:val="28"/>
        </w:rPr>
        <w:t xml:space="preserve"> Часть 6 статьи 12.1 дополнить пунктом 4.1 следующего содержания: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45ADE" w:rsidRPr="00045ADE" w:rsidRDefault="00045ADE" w:rsidP="00045ADE">
      <w:pPr>
        <w:pStyle w:val="aa"/>
        <w:ind w:left="0" w:firstLine="709"/>
        <w:jc w:val="both"/>
        <w:rPr>
          <w:sz w:val="28"/>
          <w:szCs w:val="28"/>
        </w:rPr>
      </w:pP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1.6. В статье 14:</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а)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б) часть 2 дополнить абзацем следующего содержания:</w:t>
      </w:r>
    </w:p>
    <w:p w:rsidR="00045ADE" w:rsidRPr="00045ADE" w:rsidRDefault="00045ADE" w:rsidP="00045ADE">
      <w:pPr>
        <w:pStyle w:val="s10"/>
        <w:spacing w:before="0" w:beforeAutospacing="0" w:after="0" w:afterAutospacing="0"/>
        <w:ind w:firstLine="709"/>
        <w:jc w:val="both"/>
        <w:rPr>
          <w:sz w:val="28"/>
          <w:szCs w:val="28"/>
        </w:rPr>
      </w:pPr>
      <w:r w:rsidRPr="00045ADE">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045ADE">
        <w:rPr>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представителей.»;</w:t>
      </w:r>
    </w:p>
    <w:p w:rsidR="00045ADE" w:rsidRPr="00045ADE" w:rsidRDefault="00045ADE" w:rsidP="00045ADE">
      <w:pPr>
        <w:pStyle w:val="aa"/>
        <w:ind w:left="0" w:firstLine="709"/>
        <w:jc w:val="both"/>
        <w:rPr>
          <w:sz w:val="28"/>
          <w:szCs w:val="28"/>
        </w:rPr>
      </w:pP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1.7. Статью 16 изложить в следующей редакции:</w:t>
      </w:r>
    </w:p>
    <w:p w:rsidR="00045ADE" w:rsidRPr="00045ADE" w:rsidRDefault="00045ADE" w:rsidP="00045ADE">
      <w:pPr>
        <w:pStyle w:val="s15"/>
        <w:spacing w:before="0" w:beforeAutospacing="0" w:after="0" w:afterAutospacing="0"/>
        <w:ind w:firstLine="709"/>
        <w:jc w:val="both"/>
        <w:rPr>
          <w:sz w:val="28"/>
          <w:szCs w:val="28"/>
        </w:rPr>
      </w:pPr>
      <w:r w:rsidRPr="00045ADE">
        <w:rPr>
          <w:sz w:val="28"/>
          <w:szCs w:val="28"/>
        </w:rPr>
        <w:t>«Статья 16. Опрос граждан</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Результаты опроса носят рекомендательный характер.</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Опрос граждан проводится по инициативе:</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 Собрания представителей или главы муниципального образования - по вопросам местного значения;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4. Порядок назначения и проведения опроса граждан определяется нормативными правовыми актами Собрания представителей в соответствии с законом Республики Северная Осетия-Алания.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5. Решение о назначении опроса граждан принимается Собранием представителей.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Собрания представителей о назначении опроса граждан устанавливаются: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 дата и сроки проведения опроса;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lastRenderedPageBreak/>
        <w:t>2) формулировка вопроса (вопросов), предлагаемого (предлагаемых) при проведении опроса;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методика проведения опроса;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4) форма опросного листа;</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6. Жители муниципального образования должны быть проинформированы о проведении опроса граждан не менее чем за 10 дней до его проведения.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045ADE" w:rsidRPr="00045ADE" w:rsidRDefault="00045ADE" w:rsidP="00045ADE">
      <w:pPr>
        <w:spacing w:line="240" w:lineRule="auto"/>
        <w:ind w:firstLine="709"/>
        <w:jc w:val="both"/>
        <w:rPr>
          <w:rFonts w:ascii="Times New Roman" w:hAnsi="Times New Roman" w:cs="Times New Roman"/>
          <w:sz w:val="28"/>
          <w:szCs w:val="28"/>
        </w:rPr>
      </w:pPr>
      <w:r w:rsidRPr="00045ADE">
        <w:rPr>
          <w:rFonts w:ascii="Times New Roman" w:eastAsia="Calibri" w:hAnsi="Times New Roman" w:cs="Times New Roman"/>
          <w:sz w:val="28"/>
          <w:szCs w:val="28"/>
          <w:lang w:eastAsia="en-US"/>
        </w:rPr>
        <w:t>2) за счет средств бюджета Республики Северная Осетия-Алания - при проведении опроса по инициативе органов государственной власти соответствующего субъекта Российской Федерации.</w:t>
      </w:r>
      <w:r w:rsidRPr="00045ADE">
        <w:rPr>
          <w:rFonts w:ascii="Times New Roman" w:hAnsi="Times New Roman" w:cs="Times New Roman"/>
          <w:sz w:val="28"/>
          <w:szCs w:val="28"/>
        </w:rPr>
        <w:t>».</w:t>
      </w:r>
    </w:p>
    <w:p w:rsidR="00045ADE" w:rsidRPr="00045ADE" w:rsidRDefault="00045ADE" w:rsidP="00045ADE">
      <w:pPr>
        <w:pStyle w:val="aa"/>
        <w:ind w:left="0" w:firstLine="709"/>
        <w:jc w:val="both"/>
        <w:rPr>
          <w:sz w:val="28"/>
          <w:szCs w:val="28"/>
        </w:rPr>
      </w:pPr>
    </w:p>
    <w:p w:rsidR="00045ADE" w:rsidRPr="00045ADE" w:rsidRDefault="00045ADE" w:rsidP="00045ADE">
      <w:pPr>
        <w:pStyle w:val="aa"/>
        <w:numPr>
          <w:ilvl w:val="1"/>
          <w:numId w:val="3"/>
        </w:numPr>
        <w:ind w:left="0" w:firstLine="709"/>
        <w:jc w:val="both"/>
        <w:rPr>
          <w:sz w:val="28"/>
          <w:szCs w:val="28"/>
        </w:rPr>
      </w:pPr>
      <w:r w:rsidRPr="00045ADE">
        <w:rPr>
          <w:sz w:val="28"/>
          <w:szCs w:val="28"/>
        </w:rPr>
        <w:t>Пункты 7 и 8 части 2 статьи 21 исключить.</w:t>
      </w:r>
    </w:p>
    <w:p w:rsidR="00045ADE" w:rsidRPr="00045ADE" w:rsidRDefault="00045ADE" w:rsidP="00045ADE">
      <w:pPr>
        <w:pStyle w:val="a9"/>
        <w:tabs>
          <w:tab w:val="left" w:pos="142"/>
        </w:tabs>
        <w:spacing w:before="0" w:beforeAutospacing="0" w:after="0" w:afterAutospacing="0"/>
        <w:ind w:firstLine="709"/>
        <w:jc w:val="both"/>
        <w:rPr>
          <w:bCs/>
          <w:sz w:val="28"/>
          <w:szCs w:val="28"/>
        </w:rPr>
      </w:pPr>
    </w:p>
    <w:p w:rsidR="00045ADE" w:rsidRPr="00045ADE" w:rsidRDefault="00045ADE" w:rsidP="00045ADE">
      <w:pPr>
        <w:pStyle w:val="a9"/>
        <w:tabs>
          <w:tab w:val="left" w:pos="142"/>
        </w:tabs>
        <w:spacing w:before="0" w:beforeAutospacing="0" w:after="0" w:afterAutospacing="0"/>
        <w:ind w:firstLine="709"/>
        <w:jc w:val="both"/>
        <w:rPr>
          <w:bCs/>
          <w:sz w:val="28"/>
          <w:szCs w:val="28"/>
        </w:rPr>
      </w:pPr>
      <w:r w:rsidRPr="00045ADE">
        <w:rPr>
          <w:bCs/>
          <w:sz w:val="28"/>
          <w:szCs w:val="28"/>
        </w:rPr>
        <w:t>1.9. Статью 25 дополнить частью 3.1 следующего содержания:</w:t>
      </w:r>
    </w:p>
    <w:p w:rsidR="00045ADE" w:rsidRPr="00045ADE" w:rsidRDefault="00045ADE" w:rsidP="00045ADE">
      <w:pPr>
        <w:pStyle w:val="a9"/>
        <w:tabs>
          <w:tab w:val="left" w:pos="142"/>
        </w:tabs>
        <w:spacing w:before="0" w:beforeAutospacing="0" w:after="0" w:afterAutospacing="0"/>
        <w:ind w:firstLine="709"/>
        <w:jc w:val="both"/>
        <w:rPr>
          <w:bCs/>
          <w:sz w:val="28"/>
          <w:szCs w:val="28"/>
        </w:rPr>
      </w:pPr>
      <w:r w:rsidRPr="00045ADE">
        <w:rPr>
          <w:bCs/>
          <w:sz w:val="28"/>
          <w:szCs w:val="28"/>
        </w:rPr>
        <w:t xml:space="preserve">«3.1. </w:t>
      </w:r>
      <w:r w:rsidRPr="00045ADE">
        <w:rPr>
          <w:sz w:val="28"/>
          <w:szCs w:val="28"/>
        </w:rPr>
        <w:t>Депутату Собрания представителей для осуществления своих полномочий на непостоянной основе гарантируется сохранение места работы (должности) продолжительностью шесть рабочих дней в месяц.</w:t>
      </w:r>
      <w:r w:rsidRPr="00045ADE">
        <w:rPr>
          <w:bCs/>
          <w:sz w:val="28"/>
          <w:szCs w:val="28"/>
        </w:rPr>
        <w:t>».</w:t>
      </w:r>
    </w:p>
    <w:p w:rsidR="00045ADE" w:rsidRPr="00045ADE" w:rsidRDefault="00045ADE" w:rsidP="00045ADE">
      <w:pPr>
        <w:pStyle w:val="a9"/>
        <w:tabs>
          <w:tab w:val="left" w:pos="142"/>
        </w:tabs>
        <w:spacing w:before="0" w:beforeAutospacing="0" w:after="0" w:afterAutospacing="0"/>
        <w:ind w:firstLine="709"/>
        <w:jc w:val="both"/>
        <w:rPr>
          <w:bCs/>
          <w:sz w:val="28"/>
          <w:szCs w:val="28"/>
        </w:rPr>
      </w:pPr>
    </w:p>
    <w:p w:rsidR="00045ADE" w:rsidRPr="00045ADE" w:rsidRDefault="00045ADE" w:rsidP="00045ADE">
      <w:pPr>
        <w:pStyle w:val="a9"/>
        <w:tabs>
          <w:tab w:val="left" w:pos="142"/>
        </w:tabs>
        <w:spacing w:before="0" w:beforeAutospacing="0" w:after="0" w:afterAutospacing="0"/>
        <w:ind w:firstLine="709"/>
        <w:jc w:val="both"/>
        <w:rPr>
          <w:sz w:val="28"/>
          <w:szCs w:val="28"/>
        </w:rPr>
      </w:pPr>
      <w:r w:rsidRPr="00045ADE">
        <w:rPr>
          <w:sz w:val="28"/>
          <w:szCs w:val="28"/>
        </w:rPr>
        <w:t>1.10. Части 1 статьи 28 дополнить пунктами 24 и 25 следующего содержания:</w:t>
      </w:r>
    </w:p>
    <w:p w:rsidR="00045ADE" w:rsidRPr="00045ADE" w:rsidRDefault="00045ADE" w:rsidP="00045ADE">
      <w:pPr>
        <w:autoSpaceDE w:val="0"/>
        <w:autoSpaceDN w:val="0"/>
        <w:adjustRightInd w:val="0"/>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«24) предоставляет сотруднику, замещающему должность участкового уполномоченного полиции, и членам его семьи жилое помещение на период замещения сотрудником указанной должности;</w:t>
      </w:r>
    </w:p>
    <w:p w:rsidR="00045ADE" w:rsidRPr="00045ADE" w:rsidRDefault="00045ADE" w:rsidP="00045ADE">
      <w:pPr>
        <w:autoSpaceDE w:val="0"/>
        <w:autoSpaceDN w:val="0"/>
        <w:adjustRightInd w:val="0"/>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25) осуществляет мероприятия по оказанию помощи лицам, находящимся в состоянии алкогольного, наркотического или иного токсического опьянения.».</w:t>
      </w:r>
    </w:p>
    <w:p w:rsidR="00045ADE" w:rsidRPr="00045ADE" w:rsidRDefault="00045ADE" w:rsidP="00045ADE">
      <w:pPr>
        <w:autoSpaceDE w:val="0"/>
        <w:autoSpaceDN w:val="0"/>
        <w:adjustRightInd w:val="0"/>
        <w:spacing w:line="240" w:lineRule="auto"/>
        <w:ind w:firstLine="709"/>
        <w:jc w:val="both"/>
        <w:rPr>
          <w:rFonts w:ascii="Times New Roman" w:hAnsi="Times New Roman" w:cs="Times New Roman"/>
          <w:sz w:val="28"/>
          <w:szCs w:val="28"/>
        </w:rPr>
      </w:pPr>
    </w:p>
    <w:p w:rsidR="00045ADE" w:rsidRPr="00045ADE" w:rsidRDefault="00045ADE" w:rsidP="00045ADE">
      <w:pPr>
        <w:pStyle w:val="2"/>
        <w:ind w:firstLine="709"/>
        <w:rPr>
          <w:rFonts w:ascii="Times New Roman" w:hAnsi="Times New Roman" w:cs="Times New Roman"/>
          <w:color w:val="auto"/>
          <w:sz w:val="28"/>
          <w:szCs w:val="28"/>
        </w:rPr>
      </w:pPr>
      <w:r w:rsidRPr="00045ADE">
        <w:rPr>
          <w:rFonts w:ascii="Times New Roman" w:hAnsi="Times New Roman" w:cs="Times New Roman"/>
          <w:color w:val="auto"/>
          <w:sz w:val="28"/>
          <w:szCs w:val="28"/>
        </w:rPr>
        <w:t>1.11. В статье 46.1:</w:t>
      </w:r>
    </w:p>
    <w:p w:rsidR="00045ADE" w:rsidRPr="00045ADE" w:rsidRDefault="00045ADE" w:rsidP="00045ADE">
      <w:pPr>
        <w:spacing w:line="240" w:lineRule="auto"/>
        <w:ind w:firstLine="709"/>
        <w:rPr>
          <w:rFonts w:ascii="Times New Roman" w:hAnsi="Times New Roman" w:cs="Times New Roman"/>
          <w:sz w:val="28"/>
          <w:szCs w:val="28"/>
        </w:rPr>
      </w:pPr>
      <w:r w:rsidRPr="00045ADE">
        <w:rPr>
          <w:rFonts w:ascii="Times New Roman" w:hAnsi="Times New Roman" w:cs="Times New Roman"/>
          <w:sz w:val="28"/>
          <w:szCs w:val="28"/>
        </w:rPr>
        <w:t xml:space="preserve">а) </w:t>
      </w:r>
      <w:hyperlink r:id="rId10" w:anchor="/document/186367/entry/5601" w:history="1">
        <w:r w:rsidRPr="00045ADE">
          <w:rPr>
            <w:rFonts w:ascii="Times New Roman" w:hAnsi="Times New Roman" w:cs="Times New Roman"/>
            <w:sz w:val="28"/>
            <w:szCs w:val="28"/>
          </w:rPr>
          <w:t>часть 1</w:t>
        </w:r>
      </w:hyperlink>
      <w:r w:rsidRPr="00045ADE">
        <w:rPr>
          <w:rFonts w:ascii="Times New Roman" w:hAnsi="Times New Roman" w:cs="Times New Roman"/>
          <w:sz w:val="28"/>
          <w:szCs w:val="28"/>
        </w:rPr>
        <w:t xml:space="preserve"> после слов «населенного пункта» дополнить словами «(либо части его территории)»;</w:t>
      </w:r>
    </w:p>
    <w:p w:rsidR="00045ADE" w:rsidRPr="00045ADE" w:rsidRDefault="00045ADE" w:rsidP="00045ADE">
      <w:pPr>
        <w:spacing w:line="240" w:lineRule="auto"/>
        <w:ind w:firstLine="709"/>
        <w:rPr>
          <w:rFonts w:ascii="Times New Roman" w:hAnsi="Times New Roman" w:cs="Times New Roman"/>
          <w:sz w:val="28"/>
          <w:szCs w:val="28"/>
        </w:rPr>
      </w:pPr>
      <w:r w:rsidRPr="00045ADE">
        <w:rPr>
          <w:rFonts w:ascii="Times New Roman" w:hAnsi="Times New Roman" w:cs="Times New Roman"/>
          <w:sz w:val="28"/>
          <w:szCs w:val="28"/>
        </w:rPr>
        <w:t xml:space="preserve">б) в </w:t>
      </w:r>
      <w:hyperlink r:id="rId11" w:anchor="/document/186367/entry/5602" w:history="1">
        <w:r w:rsidRPr="00045ADE">
          <w:rPr>
            <w:rFonts w:ascii="Times New Roman" w:hAnsi="Times New Roman" w:cs="Times New Roman"/>
            <w:sz w:val="28"/>
            <w:szCs w:val="28"/>
          </w:rPr>
          <w:t>части 2</w:t>
        </w:r>
      </w:hyperlink>
      <w:r w:rsidRPr="00045ADE">
        <w:rPr>
          <w:rFonts w:ascii="Times New Roman" w:hAnsi="Times New Roman" w:cs="Times New Roman"/>
          <w:sz w:val="28"/>
          <w:szCs w:val="28"/>
        </w:rPr>
        <w:t xml:space="preserve"> слова «и 4.1» заменить словами «, 4.1 и 4.3».</w:t>
      </w:r>
    </w:p>
    <w:p w:rsidR="00045ADE" w:rsidRPr="00045ADE" w:rsidRDefault="00045ADE" w:rsidP="00045ADE">
      <w:pPr>
        <w:pStyle w:val="2"/>
        <w:ind w:firstLine="709"/>
        <w:rPr>
          <w:rFonts w:ascii="Times New Roman" w:hAnsi="Times New Roman" w:cs="Times New Roman"/>
          <w:color w:val="auto"/>
          <w:sz w:val="28"/>
          <w:szCs w:val="28"/>
        </w:rPr>
      </w:pPr>
    </w:p>
    <w:p w:rsidR="00045ADE" w:rsidRPr="00045ADE" w:rsidRDefault="00045ADE" w:rsidP="00045ADE">
      <w:pPr>
        <w:tabs>
          <w:tab w:val="left" w:pos="-2835"/>
        </w:tabs>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 xml:space="preserve">2. Главе </w:t>
      </w:r>
      <w:r>
        <w:rPr>
          <w:rFonts w:ascii="Times New Roman" w:hAnsi="Times New Roman" w:cs="Times New Roman"/>
          <w:sz w:val="28"/>
          <w:szCs w:val="28"/>
        </w:rPr>
        <w:t>Раздольненского</w:t>
      </w:r>
      <w:r w:rsidRPr="00045ADE">
        <w:rPr>
          <w:rFonts w:ascii="Times New Roman" w:hAnsi="Times New Roman" w:cs="Times New Roman"/>
          <w:sz w:val="28"/>
          <w:szCs w:val="28"/>
        </w:rPr>
        <w:t xml:space="preserve"> сельского поселения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045ADE" w:rsidRPr="00045ADE" w:rsidRDefault="00045ADE" w:rsidP="00045ADE">
      <w:pPr>
        <w:tabs>
          <w:tab w:val="left" w:pos="-2835"/>
        </w:tabs>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3. Обнародовать настоящее Решение после его государственной регистрации.</w:t>
      </w:r>
    </w:p>
    <w:p w:rsidR="00045ADE" w:rsidRPr="00045ADE" w:rsidRDefault="00045ADE" w:rsidP="00045ADE">
      <w:pPr>
        <w:tabs>
          <w:tab w:val="left" w:pos="-2835"/>
        </w:tabs>
        <w:spacing w:line="240" w:lineRule="auto"/>
        <w:ind w:firstLine="709"/>
        <w:jc w:val="both"/>
        <w:rPr>
          <w:rFonts w:ascii="Times New Roman" w:hAnsi="Times New Roman" w:cs="Times New Roman"/>
          <w:sz w:val="28"/>
          <w:szCs w:val="28"/>
        </w:rPr>
      </w:pPr>
      <w:r w:rsidRPr="00045ADE">
        <w:rPr>
          <w:rFonts w:ascii="Times New Roman" w:hAnsi="Times New Roman" w:cs="Times New Roman"/>
          <w:sz w:val="28"/>
          <w:szCs w:val="28"/>
        </w:rPr>
        <w:t>4. Настоящее Решение вступает в силу с момента его официального обнародования, произведенного после его государственной регистрации.</w:t>
      </w:r>
    </w:p>
    <w:p w:rsidR="00045ADE" w:rsidRPr="00045ADE" w:rsidRDefault="00045ADE" w:rsidP="00045ADE">
      <w:pPr>
        <w:spacing w:line="240" w:lineRule="auto"/>
        <w:jc w:val="both"/>
        <w:rPr>
          <w:rFonts w:ascii="Times New Roman" w:hAnsi="Times New Roman" w:cs="Times New Roman"/>
          <w:sz w:val="28"/>
          <w:szCs w:val="28"/>
        </w:rPr>
      </w:pPr>
    </w:p>
    <w:p w:rsidR="00045ADE" w:rsidRPr="00045ADE" w:rsidRDefault="00045ADE" w:rsidP="00045ADE">
      <w:pPr>
        <w:spacing w:line="240" w:lineRule="auto"/>
        <w:jc w:val="both"/>
        <w:rPr>
          <w:rFonts w:ascii="Times New Roman" w:hAnsi="Times New Roman" w:cs="Times New Roman"/>
          <w:sz w:val="28"/>
          <w:szCs w:val="28"/>
        </w:rPr>
      </w:pPr>
    </w:p>
    <w:p w:rsidR="00045ADE" w:rsidRPr="00045ADE" w:rsidRDefault="00045ADE" w:rsidP="00045ADE">
      <w:pPr>
        <w:spacing w:line="240" w:lineRule="auto"/>
        <w:jc w:val="both"/>
        <w:rPr>
          <w:rFonts w:ascii="Times New Roman" w:hAnsi="Times New Roman" w:cs="Times New Roman"/>
          <w:sz w:val="28"/>
          <w:szCs w:val="28"/>
        </w:rPr>
      </w:pPr>
    </w:p>
    <w:p w:rsidR="00045ADE" w:rsidRPr="00045ADE" w:rsidRDefault="00045ADE" w:rsidP="00045ADE">
      <w:pPr>
        <w:spacing w:after="0" w:line="240" w:lineRule="auto"/>
        <w:jc w:val="both"/>
        <w:rPr>
          <w:rFonts w:ascii="Times New Roman" w:hAnsi="Times New Roman" w:cs="Times New Roman"/>
          <w:sz w:val="28"/>
          <w:szCs w:val="28"/>
        </w:rPr>
      </w:pPr>
      <w:r w:rsidRPr="00045ADE">
        <w:rPr>
          <w:rFonts w:ascii="Times New Roman" w:hAnsi="Times New Roman" w:cs="Times New Roman"/>
          <w:sz w:val="28"/>
          <w:szCs w:val="28"/>
        </w:rPr>
        <w:t xml:space="preserve">Глава </w:t>
      </w:r>
      <w:r>
        <w:rPr>
          <w:rFonts w:ascii="Times New Roman" w:hAnsi="Times New Roman" w:cs="Times New Roman"/>
          <w:sz w:val="28"/>
          <w:szCs w:val="28"/>
        </w:rPr>
        <w:t>Раздольненского</w:t>
      </w:r>
    </w:p>
    <w:p w:rsidR="00045ADE" w:rsidRPr="00045ADE" w:rsidRDefault="00045ADE" w:rsidP="00045ADE">
      <w:pPr>
        <w:spacing w:after="0" w:line="240" w:lineRule="auto"/>
        <w:jc w:val="both"/>
        <w:rPr>
          <w:rFonts w:ascii="Times New Roman" w:hAnsi="Times New Roman" w:cs="Times New Roman"/>
          <w:sz w:val="28"/>
          <w:szCs w:val="28"/>
        </w:rPr>
      </w:pPr>
      <w:r w:rsidRPr="00045ADE">
        <w:rPr>
          <w:rFonts w:ascii="Times New Roman" w:hAnsi="Times New Roman" w:cs="Times New Roman"/>
          <w:sz w:val="28"/>
          <w:szCs w:val="28"/>
        </w:rPr>
        <w:t xml:space="preserve">сельского поселения </w:t>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r>
      <w:r w:rsidRPr="00045ADE">
        <w:rPr>
          <w:rFonts w:ascii="Times New Roman" w:hAnsi="Times New Roman" w:cs="Times New Roman"/>
          <w:sz w:val="28"/>
          <w:szCs w:val="28"/>
        </w:rPr>
        <w:tab/>
        <w:t xml:space="preserve">     </w:t>
      </w:r>
      <w:r>
        <w:rPr>
          <w:rFonts w:ascii="Times New Roman" w:hAnsi="Times New Roman" w:cs="Times New Roman"/>
          <w:sz w:val="28"/>
          <w:szCs w:val="28"/>
        </w:rPr>
        <w:t>Э.И. Маргиев</w:t>
      </w:r>
    </w:p>
    <w:p w:rsidR="00045ADE" w:rsidRPr="00045ADE" w:rsidRDefault="00045ADE" w:rsidP="00045ADE">
      <w:pPr>
        <w:tabs>
          <w:tab w:val="left" w:pos="2492"/>
        </w:tabs>
        <w:spacing w:after="0" w:line="240" w:lineRule="auto"/>
        <w:rPr>
          <w:rFonts w:ascii="Times New Roman" w:hAnsi="Times New Roman" w:cs="Times New Roman"/>
          <w:sz w:val="24"/>
          <w:szCs w:val="24"/>
        </w:rPr>
      </w:pPr>
    </w:p>
    <w:p w:rsidR="00045ADE" w:rsidRPr="00045ADE" w:rsidRDefault="00045ADE" w:rsidP="00045ADE">
      <w:pPr>
        <w:tabs>
          <w:tab w:val="left" w:pos="2492"/>
        </w:tabs>
        <w:spacing w:after="0" w:line="240" w:lineRule="auto"/>
        <w:rPr>
          <w:rFonts w:ascii="Times New Roman" w:hAnsi="Times New Roman" w:cs="Times New Roman"/>
          <w:sz w:val="24"/>
          <w:szCs w:val="24"/>
        </w:rPr>
      </w:pPr>
    </w:p>
    <w:sectPr w:rsidR="00045ADE" w:rsidRPr="00045ADE" w:rsidSect="00A874D3">
      <w:headerReference w:type="default" r:id="rId12"/>
      <w:pgSz w:w="11906" w:h="16838"/>
      <w:pgMar w:top="426" w:right="68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F4B" w:rsidRDefault="00F92F4B" w:rsidP="00FB50CC">
      <w:pPr>
        <w:spacing w:after="0" w:line="240" w:lineRule="auto"/>
      </w:pPr>
      <w:r>
        <w:separator/>
      </w:r>
    </w:p>
  </w:endnote>
  <w:endnote w:type="continuationSeparator" w:id="1">
    <w:p w:rsidR="00F92F4B" w:rsidRDefault="00F92F4B" w:rsidP="00FB50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F4B" w:rsidRDefault="00F92F4B" w:rsidP="00FB50CC">
      <w:pPr>
        <w:spacing w:after="0" w:line="240" w:lineRule="auto"/>
      </w:pPr>
      <w:r>
        <w:separator/>
      </w:r>
    </w:p>
  </w:footnote>
  <w:footnote w:type="continuationSeparator" w:id="1">
    <w:p w:rsidR="00F92F4B" w:rsidRDefault="00F92F4B" w:rsidP="00FB50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50CC" w:rsidRDefault="00FB50CC" w:rsidP="00FB50C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83F37"/>
    <w:multiLevelType w:val="multilevel"/>
    <w:tmpl w:val="AB3E1236"/>
    <w:lvl w:ilvl="0">
      <w:start w:val="1"/>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21A0337F"/>
    <w:multiLevelType w:val="multilevel"/>
    <w:tmpl w:val="83A83834"/>
    <w:lvl w:ilvl="0">
      <w:start w:val="1"/>
      <w:numFmt w:val="decimal"/>
      <w:lvlText w:val="%1."/>
      <w:lvlJc w:val="left"/>
      <w:pPr>
        <w:ind w:left="360" w:hanging="360"/>
      </w:pPr>
      <w:rPr>
        <w:rFonts w:hint="default"/>
      </w:rPr>
    </w:lvl>
    <w:lvl w:ilvl="1">
      <w:start w:val="5"/>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2">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03A41"/>
    <w:rsid w:val="00030025"/>
    <w:rsid w:val="0003136E"/>
    <w:rsid w:val="00034F5A"/>
    <w:rsid w:val="00035235"/>
    <w:rsid w:val="00037040"/>
    <w:rsid w:val="00045ADE"/>
    <w:rsid w:val="0005025A"/>
    <w:rsid w:val="00072598"/>
    <w:rsid w:val="000B019F"/>
    <w:rsid w:val="000F65B8"/>
    <w:rsid w:val="00112C6C"/>
    <w:rsid w:val="00140243"/>
    <w:rsid w:val="001561DF"/>
    <w:rsid w:val="001741A3"/>
    <w:rsid w:val="001A629C"/>
    <w:rsid w:val="001B2956"/>
    <w:rsid w:val="001C2329"/>
    <w:rsid w:val="001E4341"/>
    <w:rsid w:val="001F2118"/>
    <w:rsid w:val="00222D17"/>
    <w:rsid w:val="00226C8A"/>
    <w:rsid w:val="00245F33"/>
    <w:rsid w:val="00246C58"/>
    <w:rsid w:val="0025786B"/>
    <w:rsid w:val="00271960"/>
    <w:rsid w:val="00287506"/>
    <w:rsid w:val="002D254F"/>
    <w:rsid w:val="002F0FF6"/>
    <w:rsid w:val="003E3A7A"/>
    <w:rsid w:val="004270DE"/>
    <w:rsid w:val="004E3B9F"/>
    <w:rsid w:val="0055299B"/>
    <w:rsid w:val="005572FC"/>
    <w:rsid w:val="005631A6"/>
    <w:rsid w:val="00564DC2"/>
    <w:rsid w:val="00580286"/>
    <w:rsid w:val="005E6ACC"/>
    <w:rsid w:val="00680B90"/>
    <w:rsid w:val="00684270"/>
    <w:rsid w:val="006A0832"/>
    <w:rsid w:val="0074234D"/>
    <w:rsid w:val="00750488"/>
    <w:rsid w:val="0076456E"/>
    <w:rsid w:val="007659AB"/>
    <w:rsid w:val="00772777"/>
    <w:rsid w:val="007967AC"/>
    <w:rsid w:val="007A1580"/>
    <w:rsid w:val="00803A41"/>
    <w:rsid w:val="00885523"/>
    <w:rsid w:val="008C5C32"/>
    <w:rsid w:val="00932F62"/>
    <w:rsid w:val="00954421"/>
    <w:rsid w:val="0097343B"/>
    <w:rsid w:val="009774C5"/>
    <w:rsid w:val="009C3309"/>
    <w:rsid w:val="00A27B8D"/>
    <w:rsid w:val="00A32BC0"/>
    <w:rsid w:val="00A41231"/>
    <w:rsid w:val="00A874D3"/>
    <w:rsid w:val="00AF4AEE"/>
    <w:rsid w:val="00B0099C"/>
    <w:rsid w:val="00B472D6"/>
    <w:rsid w:val="00B51383"/>
    <w:rsid w:val="00B653CC"/>
    <w:rsid w:val="00BE42D5"/>
    <w:rsid w:val="00C22BD4"/>
    <w:rsid w:val="00C24C4C"/>
    <w:rsid w:val="00C60FDF"/>
    <w:rsid w:val="00C615B2"/>
    <w:rsid w:val="00C65902"/>
    <w:rsid w:val="00C90C37"/>
    <w:rsid w:val="00CA25B4"/>
    <w:rsid w:val="00CE5AD9"/>
    <w:rsid w:val="00CF7E73"/>
    <w:rsid w:val="00D464F9"/>
    <w:rsid w:val="00DA5221"/>
    <w:rsid w:val="00DB6D27"/>
    <w:rsid w:val="00DB7BD5"/>
    <w:rsid w:val="00DE2F28"/>
    <w:rsid w:val="00E267E2"/>
    <w:rsid w:val="00E40885"/>
    <w:rsid w:val="00E6509C"/>
    <w:rsid w:val="00E86CC6"/>
    <w:rsid w:val="00ED3274"/>
    <w:rsid w:val="00ED6E2C"/>
    <w:rsid w:val="00F7638B"/>
    <w:rsid w:val="00F92F4B"/>
    <w:rsid w:val="00FB50CC"/>
    <w:rsid w:val="00FC0341"/>
    <w:rsid w:val="00FC4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C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803A41"/>
  </w:style>
  <w:style w:type="paragraph" w:customStyle="1" w:styleId="p2">
    <w:name w:val="p2"/>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803A41"/>
  </w:style>
  <w:style w:type="paragraph" w:customStyle="1" w:styleId="p7">
    <w:name w:val="p7"/>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803A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DB7BD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unhideWhenUsed/>
    <w:rsid w:val="00FB50C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50CC"/>
  </w:style>
  <w:style w:type="paragraph" w:styleId="a5">
    <w:name w:val="footer"/>
    <w:basedOn w:val="a"/>
    <w:link w:val="a6"/>
    <w:uiPriority w:val="99"/>
    <w:unhideWhenUsed/>
    <w:rsid w:val="00FB50C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B50CC"/>
  </w:style>
  <w:style w:type="paragraph" w:styleId="a7">
    <w:name w:val="Balloon Text"/>
    <w:basedOn w:val="a"/>
    <w:link w:val="a8"/>
    <w:uiPriority w:val="99"/>
    <w:semiHidden/>
    <w:unhideWhenUsed/>
    <w:rsid w:val="00C60F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0FDF"/>
    <w:rPr>
      <w:rFonts w:ascii="Segoe UI" w:hAnsi="Segoe UI" w:cs="Segoe UI"/>
      <w:sz w:val="18"/>
      <w:szCs w:val="18"/>
    </w:rPr>
  </w:style>
  <w:style w:type="paragraph" w:customStyle="1" w:styleId="normalweb">
    <w:name w:val="normalweb"/>
    <w:basedOn w:val="a"/>
    <w:rsid w:val="00045ADE"/>
    <w:pPr>
      <w:spacing w:before="100" w:after="100" w:line="240" w:lineRule="auto"/>
      <w:ind w:firstLine="567"/>
      <w:jc w:val="both"/>
    </w:pPr>
    <w:rPr>
      <w:rFonts w:ascii="Arial" w:eastAsia="Times New Roman" w:hAnsi="Arial" w:cs="Arial"/>
      <w:sz w:val="24"/>
      <w:szCs w:val="24"/>
    </w:rPr>
  </w:style>
  <w:style w:type="paragraph" w:styleId="2">
    <w:name w:val="Body Text 2"/>
    <w:basedOn w:val="a"/>
    <w:link w:val="20"/>
    <w:uiPriority w:val="99"/>
    <w:rsid w:val="00045ADE"/>
    <w:pPr>
      <w:spacing w:after="0" w:line="240" w:lineRule="auto"/>
      <w:jc w:val="both"/>
    </w:pPr>
    <w:rPr>
      <w:rFonts w:ascii="Arial Unicode MS" w:eastAsia="Times New Roman" w:hAnsi="Arial Unicode MS" w:cs="Arial Unicode MS"/>
      <w:color w:val="001F4B"/>
      <w:sz w:val="24"/>
      <w:szCs w:val="20"/>
      <w:lang w:eastAsia="en-US"/>
    </w:rPr>
  </w:style>
  <w:style w:type="character" w:customStyle="1" w:styleId="20">
    <w:name w:val="Основной текст 2 Знак"/>
    <w:basedOn w:val="a0"/>
    <w:link w:val="2"/>
    <w:uiPriority w:val="99"/>
    <w:rsid w:val="00045ADE"/>
    <w:rPr>
      <w:rFonts w:ascii="Arial Unicode MS" w:eastAsia="Times New Roman" w:hAnsi="Arial Unicode MS" w:cs="Arial Unicode MS"/>
      <w:color w:val="001F4B"/>
      <w:sz w:val="24"/>
      <w:szCs w:val="20"/>
      <w:lang w:eastAsia="en-US"/>
    </w:rPr>
  </w:style>
  <w:style w:type="paragraph" w:styleId="a9">
    <w:name w:val="Normal (Web)"/>
    <w:basedOn w:val="a"/>
    <w:uiPriority w:val="99"/>
    <w:unhideWhenUsed/>
    <w:rsid w:val="00045ADE"/>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045ADE"/>
    <w:pPr>
      <w:spacing w:after="0" w:line="240" w:lineRule="auto"/>
      <w:ind w:left="720"/>
      <w:contextualSpacing/>
    </w:pPr>
    <w:rPr>
      <w:rFonts w:ascii="Times New Roman" w:eastAsia="Times New Roman" w:hAnsi="Times New Roman" w:cs="Times New Roman"/>
      <w:sz w:val="24"/>
      <w:szCs w:val="24"/>
    </w:rPr>
  </w:style>
  <w:style w:type="paragraph" w:customStyle="1" w:styleId="s10">
    <w:name w:val="s_1"/>
    <w:basedOn w:val="a"/>
    <w:rsid w:val="00045A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045A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0">
    <w:name w:val="s_10"/>
    <w:rsid w:val="00045A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0150343">
      <w:bodyDiv w:val="1"/>
      <w:marLeft w:val="0"/>
      <w:marRight w:val="0"/>
      <w:marTop w:val="0"/>
      <w:marBottom w:val="0"/>
      <w:divBdr>
        <w:top w:val="none" w:sz="0" w:space="0" w:color="auto"/>
        <w:left w:val="none" w:sz="0" w:space="0" w:color="auto"/>
        <w:bottom w:val="none" w:sz="0" w:space="0" w:color="auto"/>
        <w:right w:val="none" w:sz="0" w:space="0" w:color="auto"/>
      </w:divBdr>
    </w:div>
    <w:div w:id="243153981">
      <w:bodyDiv w:val="1"/>
      <w:marLeft w:val="0"/>
      <w:marRight w:val="0"/>
      <w:marTop w:val="0"/>
      <w:marBottom w:val="0"/>
      <w:divBdr>
        <w:top w:val="none" w:sz="0" w:space="0" w:color="auto"/>
        <w:left w:val="none" w:sz="0" w:space="0" w:color="auto"/>
        <w:bottom w:val="none" w:sz="0" w:space="0" w:color="auto"/>
        <w:right w:val="none" w:sz="0" w:space="0" w:color="auto"/>
      </w:divBdr>
    </w:div>
    <w:div w:id="606624792">
      <w:bodyDiv w:val="1"/>
      <w:marLeft w:val="0"/>
      <w:marRight w:val="0"/>
      <w:marTop w:val="0"/>
      <w:marBottom w:val="0"/>
      <w:divBdr>
        <w:top w:val="none" w:sz="0" w:space="0" w:color="auto"/>
        <w:left w:val="none" w:sz="0" w:space="0" w:color="auto"/>
        <w:bottom w:val="none" w:sz="0" w:space="0" w:color="auto"/>
        <w:right w:val="none" w:sz="0" w:space="0" w:color="auto"/>
      </w:divBdr>
    </w:div>
    <w:div w:id="733890874">
      <w:bodyDiv w:val="1"/>
      <w:marLeft w:val="0"/>
      <w:marRight w:val="0"/>
      <w:marTop w:val="0"/>
      <w:marBottom w:val="0"/>
      <w:divBdr>
        <w:top w:val="none" w:sz="0" w:space="0" w:color="auto"/>
        <w:left w:val="none" w:sz="0" w:space="0" w:color="auto"/>
        <w:bottom w:val="none" w:sz="0" w:space="0" w:color="auto"/>
        <w:right w:val="none" w:sz="0" w:space="0" w:color="auto"/>
      </w:divBdr>
    </w:div>
    <w:div w:id="2053768664">
      <w:bodyDiv w:val="1"/>
      <w:marLeft w:val="0"/>
      <w:marRight w:val="0"/>
      <w:marTop w:val="0"/>
      <w:marBottom w:val="0"/>
      <w:divBdr>
        <w:top w:val="none" w:sz="0" w:space="0" w:color="auto"/>
        <w:left w:val="none" w:sz="0" w:space="0" w:color="auto"/>
        <w:bottom w:val="none" w:sz="0" w:space="0" w:color="auto"/>
        <w:right w:val="none" w:sz="0" w:space="0" w:color="auto"/>
      </w:divBdr>
      <w:divsChild>
        <w:div w:id="246614607">
          <w:marLeft w:val="0"/>
          <w:marRight w:val="0"/>
          <w:marTop w:val="0"/>
          <w:marBottom w:val="0"/>
          <w:divBdr>
            <w:top w:val="none" w:sz="0" w:space="0" w:color="auto"/>
            <w:left w:val="none" w:sz="0" w:space="0" w:color="auto"/>
            <w:bottom w:val="none" w:sz="0" w:space="0" w:color="auto"/>
            <w:right w:val="none" w:sz="0" w:space="0" w:color="auto"/>
          </w:divBdr>
          <w:divsChild>
            <w:div w:id="19402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arant03.ru99-loc.minjust.ru/"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garant03.ru99-loc.minjust.r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4618</Words>
  <Characters>26325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57</cp:revision>
  <cp:lastPrinted>2021-02-09T13:00:00Z</cp:lastPrinted>
  <dcterms:created xsi:type="dcterms:W3CDTF">2016-04-07T08:50:00Z</dcterms:created>
  <dcterms:modified xsi:type="dcterms:W3CDTF">2021-03-05T10:53:00Z</dcterms:modified>
</cp:coreProperties>
</file>