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4" w:rsidRPr="00B407C4" w:rsidRDefault="00927614" w:rsidP="00927614">
      <w:pPr>
        <w:pStyle w:val="a3"/>
        <w:tabs>
          <w:tab w:val="left" w:pos="708"/>
        </w:tabs>
        <w:ind w:right="141"/>
        <w:jc w:val="center"/>
      </w:pPr>
      <w:r w:rsidRPr="00B407C4"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1.5pt" o:ole="" fillcolor="window">
            <v:imagedata r:id="rId5" o:title=""/>
          </v:shape>
          <o:OLEObject Type="Embed" ProgID="Imaging." ShapeID="_x0000_i1025" DrawAspect="Content" ObjectID="_1735474944" r:id="rId6"/>
        </w:object>
      </w:r>
    </w:p>
    <w:p w:rsidR="00927614" w:rsidRPr="00B407C4" w:rsidRDefault="00927614" w:rsidP="00927614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РЕШЕНИЕ</w:t>
      </w:r>
    </w:p>
    <w:p w:rsidR="00927614" w:rsidRPr="00B407C4" w:rsidRDefault="00927614" w:rsidP="00927614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СОБРАНИЯ </w:t>
      </w:r>
      <w:r w:rsidRPr="00B407C4">
        <w:rPr>
          <w:b/>
          <w:shadow/>
        </w:rPr>
        <w:t>ПРЕДСТАВИТЕЛЕЙ</w:t>
      </w:r>
    </w:p>
    <w:p w:rsidR="00927614" w:rsidRPr="00B407C4" w:rsidRDefault="00927614" w:rsidP="00927614">
      <w:pPr>
        <w:pStyle w:val="a3"/>
        <w:tabs>
          <w:tab w:val="left" w:pos="708"/>
        </w:tabs>
        <w:jc w:val="center"/>
        <w:rPr>
          <w:b/>
          <w:shadow/>
        </w:rPr>
      </w:pPr>
      <w:r>
        <w:rPr>
          <w:b/>
          <w:shadow/>
        </w:rPr>
        <w:t xml:space="preserve"> </w:t>
      </w:r>
      <w:r w:rsidRPr="00B407C4">
        <w:rPr>
          <w:b/>
          <w:shadow/>
        </w:rPr>
        <w:t>РАЗДОЛЬНЕНСКОГО СЕЛЬСКОГО ПОСЕЛЕНИЯ</w:t>
      </w:r>
    </w:p>
    <w:p w:rsidR="00927614" w:rsidRPr="00B407C4" w:rsidRDefault="00927614" w:rsidP="00927614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МОЗДОКСКОГО РАЙОНА</w:t>
      </w:r>
    </w:p>
    <w:p w:rsidR="00927614" w:rsidRDefault="00927614" w:rsidP="00927614">
      <w:pPr>
        <w:pStyle w:val="a3"/>
        <w:tabs>
          <w:tab w:val="left" w:pos="708"/>
        </w:tabs>
        <w:jc w:val="center"/>
        <w:rPr>
          <w:b/>
          <w:shadow/>
        </w:rPr>
      </w:pPr>
      <w:r w:rsidRPr="00B407C4">
        <w:rPr>
          <w:b/>
          <w:shadow/>
        </w:rPr>
        <w:t>РЕСПУБЛИКИ СЕВЕРНАЯ ОСЕТИЯ</w:t>
      </w:r>
      <w:r>
        <w:rPr>
          <w:b/>
          <w:shadow/>
        </w:rPr>
        <w:t xml:space="preserve"> </w:t>
      </w:r>
      <w:r w:rsidRPr="00B407C4">
        <w:rPr>
          <w:b/>
          <w:shadow/>
        </w:rPr>
        <w:t>-</w:t>
      </w:r>
      <w:r>
        <w:rPr>
          <w:b/>
          <w:shadow/>
        </w:rPr>
        <w:t xml:space="preserve"> </w:t>
      </w:r>
      <w:r w:rsidRPr="00B407C4">
        <w:rPr>
          <w:b/>
          <w:shadow/>
        </w:rPr>
        <w:t>АЛАНИЯ</w:t>
      </w:r>
    </w:p>
    <w:p w:rsidR="00927614" w:rsidRPr="00B407C4" w:rsidRDefault="00927614" w:rsidP="00927614">
      <w:pPr>
        <w:pStyle w:val="a3"/>
        <w:tabs>
          <w:tab w:val="left" w:pos="708"/>
        </w:tabs>
        <w:rPr>
          <w:b/>
          <w:shadow/>
        </w:rPr>
      </w:pPr>
    </w:p>
    <w:p w:rsidR="00927614" w:rsidRDefault="00927614" w:rsidP="00927614">
      <w:pPr>
        <w:pStyle w:val="a3"/>
        <w:tabs>
          <w:tab w:val="left" w:pos="708"/>
        </w:tabs>
        <w:rPr>
          <w:b/>
          <w:shadow/>
        </w:rPr>
      </w:pPr>
      <w:r>
        <w:rPr>
          <w:b/>
          <w:shadow/>
        </w:rPr>
        <w:t xml:space="preserve">      № </w:t>
      </w:r>
      <w:r w:rsidR="002625A8">
        <w:rPr>
          <w:b/>
          <w:shadow/>
        </w:rPr>
        <w:t>5</w:t>
      </w:r>
      <w:r w:rsidRPr="00B407C4">
        <w:rPr>
          <w:b/>
          <w:shadow/>
        </w:rPr>
        <w:t xml:space="preserve">                                                                 </w:t>
      </w:r>
      <w:r>
        <w:rPr>
          <w:b/>
          <w:shadow/>
        </w:rPr>
        <w:t xml:space="preserve">                          </w:t>
      </w:r>
      <w:r w:rsidRPr="00B407C4">
        <w:rPr>
          <w:b/>
          <w:shadow/>
        </w:rPr>
        <w:t xml:space="preserve">             </w:t>
      </w:r>
      <w:r w:rsidR="008C7F99">
        <w:rPr>
          <w:b/>
          <w:shadow/>
        </w:rPr>
        <w:t xml:space="preserve">       от 10.10</w:t>
      </w:r>
      <w:r>
        <w:rPr>
          <w:b/>
          <w:shadow/>
        </w:rPr>
        <w:t xml:space="preserve">.2022 </w:t>
      </w:r>
      <w:r w:rsidRPr="00B407C4">
        <w:rPr>
          <w:b/>
          <w:shadow/>
        </w:rPr>
        <w:t>г.</w:t>
      </w:r>
    </w:p>
    <w:p w:rsidR="00927614" w:rsidRPr="009C71CA" w:rsidRDefault="00927614" w:rsidP="00927614">
      <w:pPr>
        <w:pStyle w:val="a3"/>
        <w:tabs>
          <w:tab w:val="left" w:pos="708"/>
        </w:tabs>
        <w:rPr>
          <w:b/>
        </w:rPr>
      </w:pPr>
    </w:p>
    <w:p w:rsidR="00927614" w:rsidRPr="00AC06EC" w:rsidRDefault="00927614" w:rsidP="00927614">
      <w:pPr>
        <w:pStyle w:val="ConsPlusTitle"/>
        <w:jc w:val="center"/>
        <w:rPr>
          <w:rFonts w:ascii="Bookman Old Style" w:hAnsi="Bookman Old Style" w:cs="Times New Roman"/>
          <w:b w:val="0"/>
          <w:i/>
          <w:iCs/>
          <w:sz w:val="24"/>
          <w:szCs w:val="24"/>
        </w:rPr>
      </w:pPr>
      <w:r w:rsidRPr="00AC06EC">
        <w:rPr>
          <w:rFonts w:ascii="Bookman Old Style" w:hAnsi="Bookman Old Style" w:cs="Times New Roman"/>
          <w:b w:val="0"/>
          <w:i/>
          <w:iCs/>
          <w:sz w:val="24"/>
          <w:szCs w:val="24"/>
        </w:rPr>
        <w:t>Об утверждении Положения о порядке установления размера платы</w:t>
      </w:r>
    </w:p>
    <w:p w:rsidR="00927614" w:rsidRPr="00AC06EC" w:rsidRDefault="00927614" w:rsidP="00927614">
      <w:pPr>
        <w:pStyle w:val="ConsPlusTitle"/>
        <w:jc w:val="center"/>
        <w:rPr>
          <w:rFonts w:ascii="Bookman Old Style" w:hAnsi="Bookman Old Style" w:cs="Times New Roman"/>
          <w:b w:val="0"/>
          <w:i/>
          <w:iCs/>
          <w:sz w:val="24"/>
          <w:szCs w:val="24"/>
        </w:rPr>
      </w:pPr>
      <w:r w:rsidRPr="00AC06EC">
        <w:rPr>
          <w:rFonts w:ascii="Bookman Old Style" w:hAnsi="Bookman Old Style" w:cs="Times New Roman"/>
          <w:b w:val="0"/>
          <w:i/>
          <w:iCs/>
          <w:sz w:val="24"/>
          <w:szCs w:val="24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927614" w:rsidRPr="00AC06EC" w:rsidRDefault="00927614" w:rsidP="00927614">
      <w:pPr>
        <w:pStyle w:val="ConsPlusTitle"/>
        <w:jc w:val="center"/>
        <w:rPr>
          <w:rFonts w:ascii="Bookman Old Style" w:hAnsi="Bookman Old Style" w:cs="Times New Roman"/>
          <w:b w:val="0"/>
          <w:i/>
          <w:iCs/>
          <w:sz w:val="24"/>
          <w:szCs w:val="24"/>
        </w:rPr>
      </w:pPr>
      <w:r w:rsidRPr="00AC06EC">
        <w:rPr>
          <w:rFonts w:ascii="Bookman Old Style" w:hAnsi="Bookman Old Style" w:cs="Times New Roman"/>
          <w:b w:val="0"/>
          <w:i/>
          <w:iCs/>
          <w:sz w:val="24"/>
          <w:szCs w:val="24"/>
        </w:rPr>
        <w:t xml:space="preserve"> муниципального образования - Раздольненское сельское поселение Моздокского района Республики Северная Осетия - Алания</w:t>
      </w:r>
    </w:p>
    <w:p w:rsidR="00927614" w:rsidRDefault="00927614" w:rsidP="0092761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27614" w:rsidRPr="00AC06EC" w:rsidRDefault="00927614" w:rsidP="000253B7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6EC">
        <w:rPr>
          <w:rFonts w:ascii="Times New Roman" w:hAnsi="Times New Roman" w:cs="Times New Roman"/>
          <w:sz w:val="28"/>
          <w:szCs w:val="28"/>
        </w:rPr>
        <w:t>Руководствуясь</w:t>
      </w:r>
      <w:r w:rsidR="00AC06EC" w:rsidRPr="00AC06EC">
        <w:rPr>
          <w:rFonts w:ascii="Times New Roman" w:hAnsi="Times New Roman" w:cs="Times New Roman"/>
          <w:sz w:val="28"/>
          <w:szCs w:val="28"/>
        </w:rPr>
        <w:t xml:space="preserve"> подпунктом 3 пункта 5 статьи 39.28 Земельного кодекса Российской Федерации, Уставом Раздольненского сельского поселения Моздокского района Республики Северная Осетия – Алания, утвержденного решением Собрания представителей Раздольненского сельского поселен</w:t>
      </w:r>
      <w:r w:rsidR="00AC06EC">
        <w:rPr>
          <w:rFonts w:ascii="Times New Roman" w:hAnsi="Times New Roman" w:cs="Times New Roman"/>
          <w:sz w:val="28"/>
          <w:szCs w:val="28"/>
        </w:rPr>
        <w:t>ия № 9 от 21.05.2014 г.</w:t>
      </w:r>
      <w:r w:rsidR="00AC06EC" w:rsidRPr="00AC06EC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AC06EC" w:rsidRPr="00AC06EC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AC06EC" w:rsidRPr="00AC06EC">
        <w:rPr>
          <w:rFonts w:ascii="Times New Roman" w:hAnsi="Times New Roman" w:cs="Times New Roman"/>
          <w:sz w:val="28"/>
          <w:szCs w:val="28"/>
        </w:rPr>
        <w:t>. на 02.03.2022 г.)</w:t>
      </w:r>
      <w:r w:rsidRPr="00AC06EC">
        <w:rPr>
          <w:rFonts w:ascii="Times New Roman" w:hAnsi="Times New Roman" w:cs="Times New Roman"/>
          <w:sz w:val="28"/>
          <w:szCs w:val="28"/>
        </w:rPr>
        <w:t xml:space="preserve">, </w:t>
      </w:r>
      <w:r w:rsidRPr="00AC06E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представителей Раздольненского сельского поселения</w:t>
      </w:r>
      <w:r w:rsidR="00AC06EC" w:rsidRPr="00AC0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Моздокского района Республики Северная Осетия - Алания</w:t>
      </w:r>
    </w:p>
    <w:p w:rsidR="00927614" w:rsidRPr="00AC06EC" w:rsidRDefault="00927614" w:rsidP="000253B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AC06E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AC0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AC06EC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AC0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 о:</w:t>
      </w:r>
    </w:p>
    <w:p w:rsidR="00927614" w:rsidRPr="00AC06EC" w:rsidRDefault="00927614" w:rsidP="000253B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614" w:rsidRPr="00AC06EC" w:rsidRDefault="00927614" w:rsidP="00025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color w:val="000000"/>
          <w:sz w:val="28"/>
          <w:szCs w:val="28"/>
        </w:rPr>
        <w:t>1. Утвердить Поло</w:t>
      </w:r>
      <w:r w:rsidR="00AC06EC" w:rsidRPr="00AC06EC">
        <w:rPr>
          <w:rFonts w:ascii="Times New Roman" w:hAnsi="Times New Roman" w:cs="Times New Roman"/>
          <w:color w:val="000000"/>
          <w:sz w:val="28"/>
          <w:szCs w:val="28"/>
        </w:rPr>
        <w:t>жение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– Раздольненское сельское поселение</w:t>
      </w:r>
      <w:r w:rsidR="007D2A86">
        <w:rPr>
          <w:rFonts w:ascii="Times New Roman" w:hAnsi="Times New Roman" w:cs="Times New Roman"/>
          <w:color w:val="000000"/>
          <w:sz w:val="28"/>
          <w:szCs w:val="28"/>
        </w:rPr>
        <w:t xml:space="preserve"> Моздокского района Республики С</w:t>
      </w:r>
      <w:r w:rsidR="00AC06EC" w:rsidRPr="00AC06EC">
        <w:rPr>
          <w:rFonts w:ascii="Times New Roman" w:hAnsi="Times New Roman" w:cs="Times New Roman"/>
          <w:color w:val="000000"/>
          <w:sz w:val="28"/>
          <w:szCs w:val="28"/>
        </w:rPr>
        <w:t>еверная Осетия - Алания</w:t>
      </w:r>
      <w:r w:rsidRPr="00AC06EC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решению</w:t>
      </w:r>
      <w:r w:rsidRPr="00AC06EC">
        <w:rPr>
          <w:rFonts w:ascii="Times New Roman" w:hAnsi="Times New Roman" w:cs="Times New Roman"/>
          <w:sz w:val="28"/>
          <w:szCs w:val="28"/>
        </w:rPr>
        <w:t>.</w:t>
      </w:r>
    </w:p>
    <w:p w:rsidR="00927614" w:rsidRPr="00AC06EC" w:rsidRDefault="00927614" w:rsidP="00025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2.</w:t>
      </w:r>
      <w:bookmarkStart w:id="0" w:name="__DdeLink__42602_296388099"/>
      <w:r w:rsidRPr="00AC06E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bookmarkEnd w:id="0"/>
      <w:r w:rsidRPr="00AC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14" w:rsidRPr="00AC06EC" w:rsidRDefault="00927614" w:rsidP="00025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(обнародованию)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AC06EC">
        <w:rPr>
          <w:rFonts w:ascii="Times New Roman" w:hAnsi="Times New Roman" w:cs="Times New Roman"/>
          <w:sz w:val="28"/>
          <w:szCs w:val="28"/>
        </w:rPr>
        <w:t xml:space="preserve">, ул. Колхозная, 16, на официальном сайте АМС Раздольненского сельского поселения по адресу: </w:t>
      </w:r>
      <w:r w:rsidRPr="00AC06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06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06EC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AC06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06EC">
        <w:rPr>
          <w:rFonts w:ascii="Times New Roman" w:hAnsi="Times New Roman" w:cs="Times New Roman"/>
          <w:sz w:val="28"/>
          <w:szCs w:val="28"/>
          <w:lang w:val="en-US"/>
        </w:rPr>
        <w:t>razdolnoe</w:t>
      </w:r>
      <w:proofErr w:type="spellEnd"/>
      <w:r w:rsidRPr="00AC06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06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06EC">
        <w:rPr>
          <w:rFonts w:ascii="Times New Roman" w:hAnsi="Times New Roman" w:cs="Times New Roman"/>
          <w:sz w:val="28"/>
          <w:szCs w:val="28"/>
        </w:rPr>
        <w:t>.</w:t>
      </w:r>
    </w:p>
    <w:p w:rsidR="00927614" w:rsidRPr="00AC06EC" w:rsidRDefault="00927614" w:rsidP="00025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6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Раздольненского сельского поселения.</w:t>
      </w:r>
    </w:p>
    <w:p w:rsidR="00927614" w:rsidRPr="00AC06EC" w:rsidRDefault="00AC06EC" w:rsidP="00025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EC" w:rsidRPr="00AC06EC" w:rsidRDefault="00AC06EC" w:rsidP="000253B7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27614" w:rsidRPr="00AC06EC" w:rsidRDefault="00AC06EC" w:rsidP="000253B7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C06EC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927614" w:rsidRPr="00AC06EC">
        <w:rPr>
          <w:rFonts w:ascii="Times New Roman" w:hAnsi="Times New Roman" w:cs="Times New Roman"/>
          <w:color w:val="111111"/>
          <w:sz w:val="28"/>
          <w:szCs w:val="28"/>
        </w:rPr>
        <w:t xml:space="preserve">Глава Раздольненского </w:t>
      </w:r>
    </w:p>
    <w:p w:rsidR="00A52B51" w:rsidRDefault="00A52B51" w:rsidP="00A52B51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927614" w:rsidRPr="00AC06EC">
        <w:rPr>
          <w:rFonts w:ascii="Times New Roman" w:hAnsi="Times New Roman" w:cs="Times New Roman"/>
          <w:color w:val="111111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>Э.И. Маргиев</w:t>
      </w:r>
    </w:p>
    <w:p w:rsidR="00A52B51" w:rsidRPr="00A52B51" w:rsidRDefault="00A52B51" w:rsidP="00A52B51">
      <w:pPr>
        <w:pStyle w:val="ConsPlusNormal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27614" w:rsidRPr="00A52B51" w:rsidRDefault="00927614" w:rsidP="00927614">
      <w:pPr>
        <w:pStyle w:val="ConsPlusNormal"/>
        <w:ind w:left="5387" w:firstLine="849"/>
        <w:jc w:val="right"/>
        <w:rPr>
          <w:rFonts w:ascii="Times New Roman" w:hAnsi="Times New Roman" w:cs="Times New Roman"/>
          <w:sz w:val="20"/>
        </w:rPr>
      </w:pPr>
      <w:r w:rsidRPr="00A52B51">
        <w:rPr>
          <w:rFonts w:ascii="Times New Roman" w:hAnsi="Times New Roman" w:cs="Times New Roman"/>
          <w:i/>
          <w:iCs/>
          <w:sz w:val="20"/>
        </w:rPr>
        <w:lastRenderedPageBreak/>
        <w:t>Приложение</w:t>
      </w:r>
    </w:p>
    <w:p w:rsidR="00927614" w:rsidRPr="00A52B51" w:rsidRDefault="00927614" w:rsidP="00927614">
      <w:pPr>
        <w:pStyle w:val="ConsPlusNormal"/>
        <w:ind w:left="5387"/>
        <w:jc w:val="right"/>
        <w:rPr>
          <w:rFonts w:ascii="Times New Roman" w:hAnsi="Times New Roman" w:cs="Times New Roman"/>
          <w:i/>
          <w:iCs/>
          <w:sz w:val="20"/>
        </w:rPr>
      </w:pPr>
      <w:r w:rsidRPr="00A52B51">
        <w:rPr>
          <w:rFonts w:ascii="Times New Roman" w:hAnsi="Times New Roman" w:cs="Times New Roman"/>
          <w:i/>
          <w:iCs/>
          <w:sz w:val="20"/>
        </w:rPr>
        <w:t>к Решению Собрания представителей Раздольненского  сельского поселения Моздокского района РСО - Алания</w:t>
      </w:r>
    </w:p>
    <w:p w:rsidR="00927614" w:rsidRPr="00A52B51" w:rsidRDefault="002625A8" w:rsidP="00927614">
      <w:pPr>
        <w:pStyle w:val="ConsPlusNormal"/>
        <w:ind w:left="5387" w:firstLine="849"/>
        <w:jc w:val="right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от 10.10.2022 г. № 5</w:t>
      </w:r>
    </w:p>
    <w:p w:rsidR="00927614" w:rsidRPr="00AC06EC" w:rsidRDefault="00927614" w:rsidP="00927614">
      <w:pPr>
        <w:pStyle w:val="ConsPlusNormal"/>
        <w:ind w:left="5387" w:firstLine="849"/>
        <w:jc w:val="right"/>
        <w:rPr>
          <w:rFonts w:ascii="Times New Roman" w:hAnsi="Times New Roman" w:cs="Times New Roman"/>
          <w:sz w:val="28"/>
          <w:szCs w:val="28"/>
        </w:rPr>
      </w:pPr>
    </w:p>
    <w:p w:rsidR="00927614" w:rsidRPr="00AC06EC" w:rsidRDefault="00927614" w:rsidP="009276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>ПОЛОЖЕНИЕ</w:t>
      </w:r>
    </w:p>
    <w:p w:rsidR="00A52B51" w:rsidRDefault="00A52B51" w:rsidP="009276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3456502"/>
      <w:r>
        <w:rPr>
          <w:rFonts w:ascii="Times New Roman" w:hAnsi="Times New Roman" w:cs="Times New Roman"/>
          <w:sz w:val="28"/>
          <w:szCs w:val="28"/>
        </w:rPr>
        <w:t>о порядке установления размера платы за увеличение площади</w:t>
      </w:r>
    </w:p>
    <w:p w:rsidR="00A52B51" w:rsidRDefault="00A52B51" w:rsidP="00A52B5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– Раздольненское сельское поселение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14" w:rsidRPr="00AC0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Моздокского района </w:t>
      </w:r>
    </w:p>
    <w:p w:rsidR="00927614" w:rsidRDefault="00927614" w:rsidP="00A52B5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6EC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Северная Осетия – Алания</w:t>
      </w:r>
    </w:p>
    <w:p w:rsidR="00A52B51" w:rsidRPr="00AC06EC" w:rsidRDefault="00A52B51" w:rsidP="00A52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7614" w:rsidRPr="00AC06EC" w:rsidRDefault="00927614" w:rsidP="00AC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253B7">
        <w:rPr>
          <w:rFonts w:ascii="Times New Roman" w:hAnsi="Times New Roman" w:cs="Times New Roman"/>
          <w:sz w:val="28"/>
          <w:szCs w:val="28"/>
        </w:rPr>
        <w:t xml:space="preserve">в соответствии со статьей 39.28 Земельного кодекса Российской Федерации устанавливает порядок </w:t>
      </w:r>
      <w:r w:rsidRPr="00AC06EC">
        <w:rPr>
          <w:rFonts w:ascii="Times New Roman" w:hAnsi="Times New Roman" w:cs="Times New Roman"/>
          <w:sz w:val="28"/>
          <w:szCs w:val="28"/>
        </w:rPr>
        <w:t xml:space="preserve">определением размера платы за увеличение площади земельных участков, </w:t>
      </w:r>
      <w:r w:rsidRPr="00AC06EC">
        <w:rPr>
          <w:rFonts w:ascii="Times New Roman" w:hAnsi="Times New Roman" w:cs="Times New Roman"/>
          <w:bCs/>
          <w:sz w:val="28"/>
          <w:szCs w:val="28"/>
        </w:rPr>
        <w:t>находящихся в частно</w:t>
      </w:r>
      <w:r w:rsidR="000253B7">
        <w:rPr>
          <w:rFonts w:ascii="Times New Roman" w:hAnsi="Times New Roman" w:cs="Times New Roman"/>
          <w:bCs/>
          <w:sz w:val="28"/>
          <w:szCs w:val="28"/>
        </w:rPr>
        <w:t>й собственности, в результате</w:t>
      </w:r>
      <w:r w:rsidRPr="00AC06EC">
        <w:rPr>
          <w:rFonts w:ascii="Times New Roman" w:hAnsi="Times New Roman" w:cs="Times New Roman"/>
          <w:bCs/>
          <w:sz w:val="28"/>
          <w:szCs w:val="28"/>
        </w:rPr>
        <w:t xml:space="preserve"> перераспределения</w:t>
      </w:r>
      <w:r w:rsidR="000253B7">
        <w:rPr>
          <w:rFonts w:ascii="Times New Roman" w:hAnsi="Times New Roman" w:cs="Times New Roman"/>
          <w:bCs/>
          <w:sz w:val="28"/>
          <w:szCs w:val="28"/>
        </w:rPr>
        <w:t xml:space="preserve"> таких земельных участков и земельных участков</w:t>
      </w:r>
      <w:r w:rsidRPr="00AC06EC">
        <w:rPr>
          <w:rFonts w:ascii="Times New Roman" w:hAnsi="Times New Roman" w:cs="Times New Roman"/>
          <w:bCs/>
          <w:sz w:val="28"/>
          <w:szCs w:val="28"/>
        </w:rPr>
        <w:t xml:space="preserve">, находящимися в муниципальной собственности </w:t>
      </w:r>
      <w:r w:rsidR="000253B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AC06EC">
        <w:rPr>
          <w:rFonts w:ascii="Times New Roman" w:hAnsi="Times New Roman" w:cs="Times New Roman"/>
          <w:sz w:val="28"/>
          <w:szCs w:val="28"/>
        </w:rPr>
        <w:t xml:space="preserve"> (дале</w:t>
      </w:r>
      <w:r w:rsidR="000253B7">
        <w:rPr>
          <w:rFonts w:ascii="Times New Roman" w:hAnsi="Times New Roman" w:cs="Times New Roman"/>
          <w:sz w:val="28"/>
          <w:szCs w:val="28"/>
        </w:rPr>
        <w:t>е – плата за увеличение площади земельных участков</w:t>
      </w:r>
      <w:r w:rsidRPr="00AC06E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7614" w:rsidRPr="00AC06EC" w:rsidRDefault="00927614" w:rsidP="00AC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2. Размер платы </w:t>
      </w:r>
      <w:r w:rsidR="000253B7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</w:t>
      </w:r>
      <w:r w:rsidR="000253B7" w:rsidRPr="00AC06EC">
        <w:rPr>
          <w:rFonts w:ascii="Times New Roman" w:hAnsi="Times New Roman" w:cs="Times New Roman"/>
          <w:sz w:val="28"/>
          <w:szCs w:val="28"/>
        </w:rPr>
        <w:t xml:space="preserve"> </w:t>
      </w:r>
      <w:r w:rsidRPr="00AC06EC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0253B7">
        <w:rPr>
          <w:rFonts w:ascii="Times New Roman" w:hAnsi="Times New Roman" w:cs="Times New Roman"/>
          <w:sz w:val="28"/>
          <w:szCs w:val="28"/>
        </w:rPr>
        <w:t>А</w:t>
      </w:r>
      <w:r w:rsidRPr="00AC06E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53B7">
        <w:rPr>
          <w:rFonts w:ascii="Times New Roman" w:hAnsi="Times New Roman" w:cs="Times New Roman"/>
          <w:sz w:val="28"/>
          <w:szCs w:val="28"/>
        </w:rPr>
        <w:t>муниципального образования - Раздольненское сельское</w:t>
      </w:r>
      <w:r w:rsidRPr="00AC06EC">
        <w:rPr>
          <w:rFonts w:ascii="Times New Roman" w:hAnsi="Times New Roman" w:cs="Times New Roman"/>
          <w:sz w:val="28"/>
          <w:szCs w:val="28"/>
        </w:rPr>
        <w:t xml:space="preserve"> </w:t>
      </w:r>
      <w:r w:rsidR="000253B7">
        <w:rPr>
          <w:rFonts w:ascii="Times New Roman" w:hAnsi="Times New Roman" w:cs="Times New Roman"/>
          <w:sz w:val="28"/>
          <w:szCs w:val="28"/>
        </w:rPr>
        <w:t>поселение Моздокского района Республики Северная Осетия - Алания</w:t>
      </w:r>
      <w:r w:rsidRPr="00AC06EC">
        <w:rPr>
          <w:rFonts w:ascii="Times New Roman" w:hAnsi="Times New Roman" w:cs="Times New Roman"/>
          <w:sz w:val="28"/>
          <w:szCs w:val="28"/>
        </w:rPr>
        <w:t>.</w:t>
      </w:r>
    </w:p>
    <w:p w:rsidR="00927614" w:rsidRPr="00AC06EC" w:rsidRDefault="00927614" w:rsidP="00AC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>Размер платы</w:t>
      </w:r>
      <w:r w:rsidR="00A52B51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</w:t>
      </w:r>
      <w:r w:rsidRPr="00AC06EC">
        <w:rPr>
          <w:rFonts w:ascii="Times New Roman" w:hAnsi="Times New Roman" w:cs="Times New Roman"/>
          <w:sz w:val="28"/>
          <w:szCs w:val="28"/>
        </w:rPr>
        <w:t xml:space="preserve"> определяется как </w:t>
      </w:r>
      <w:r w:rsidR="00137870" w:rsidRPr="001931BD">
        <w:rPr>
          <w:rFonts w:ascii="Times New Roman" w:hAnsi="Times New Roman" w:cs="Times New Roman"/>
          <w:sz w:val="28"/>
          <w:szCs w:val="28"/>
        </w:rPr>
        <w:t>15</w:t>
      </w:r>
      <w:r w:rsidRPr="001931B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C06EC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м</w:t>
      </w:r>
      <w:r w:rsidR="00A52B51">
        <w:rPr>
          <w:rFonts w:ascii="Times New Roman" w:hAnsi="Times New Roman" w:cs="Times New Roman"/>
          <w:sz w:val="28"/>
          <w:szCs w:val="28"/>
        </w:rPr>
        <w:t xml:space="preserve">униципальной собственности муниципального образования </w:t>
      </w:r>
      <w:r w:rsidR="00A52B51">
        <w:rPr>
          <w:rFonts w:ascii="Times New Roman" w:hAnsi="Times New Roman" w:cs="Times New Roman"/>
          <w:color w:val="000000"/>
          <w:sz w:val="28"/>
          <w:szCs w:val="28"/>
        </w:rPr>
        <w:t>– Раздольненское сельское поселение Моздокского района Республики Северная Осетия - Алания</w:t>
      </w:r>
      <w:r w:rsidRPr="00AC06EC">
        <w:rPr>
          <w:rFonts w:ascii="Times New Roman" w:hAnsi="Times New Roman" w:cs="Times New Roman"/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</w:t>
      </w:r>
      <w:r w:rsidRPr="00AC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6EC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AC06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C06EC">
        <w:rPr>
          <w:rFonts w:ascii="Times New Roman" w:hAnsi="Times New Roman" w:cs="Times New Roman"/>
          <w:b/>
          <w:sz w:val="28"/>
          <w:szCs w:val="28"/>
        </w:rPr>
        <w:t>.</w:t>
      </w:r>
    </w:p>
    <w:p w:rsidR="00927614" w:rsidRDefault="00927614" w:rsidP="00AC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AC06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A52B51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</w:t>
      </w:r>
      <w:r w:rsidR="00A52B51" w:rsidRPr="00AC06EC">
        <w:rPr>
          <w:rFonts w:ascii="Times New Roman" w:hAnsi="Times New Roman" w:cs="Times New Roman"/>
          <w:sz w:val="28"/>
          <w:szCs w:val="28"/>
        </w:rPr>
        <w:t xml:space="preserve"> </w:t>
      </w:r>
      <w:r w:rsidRPr="00AC06EC">
        <w:rPr>
          <w:rFonts w:ascii="Times New Roman" w:hAnsi="Times New Roman" w:cs="Times New Roman"/>
          <w:sz w:val="28"/>
          <w:szCs w:val="28"/>
        </w:rPr>
        <w:t>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</w:t>
      </w:r>
      <w:r w:rsidR="00A52B51" w:rsidRPr="00A52B51">
        <w:rPr>
          <w:rFonts w:ascii="Times New Roman" w:hAnsi="Times New Roman" w:cs="Times New Roman"/>
          <w:sz w:val="28"/>
          <w:szCs w:val="28"/>
        </w:rPr>
        <w:t xml:space="preserve"> </w:t>
      </w:r>
      <w:r w:rsidR="00A52B51">
        <w:rPr>
          <w:rFonts w:ascii="Times New Roman" w:hAnsi="Times New Roman" w:cs="Times New Roman"/>
          <w:sz w:val="28"/>
          <w:szCs w:val="28"/>
        </w:rPr>
        <w:t>муниципального образования - Раздольненское сельское</w:t>
      </w:r>
      <w:r w:rsidR="00A52B51" w:rsidRPr="00AC06EC">
        <w:rPr>
          <w:rFonts w:ascii="Times New Roman" w:hAnsi="Times New Roman" w:cs="Times New Roman"/>
          <w:sz w:val="28"/>
          <w:szCs w:val="28"/>
        </w:rPr>
        <w:t xml:space="preserve"> </w:t>
      </w:r>
      <w:r w:rsidR="00A52B51">
        <w:rPr>
          <w:rFonts w:ascii="Times New Roman" w:hAnsi="Times New Roman" w:cs="Times New Roman"/>
          <w:sz w:val="28"/>
          <w:szCs w:val="28"/>
        </w:rPr>
        <w:t>поселение Моздокского района Республики Северная Осетия - Алания</w:t>
      </w:r>
      <w:r w:rsidRPr="00AC06EC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</w:t>
      </w:r>
      <w:proofErr w:type="gramEnd"/>
      <w:r w:rsidRPr="00AC0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6E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C06EC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участков.</w:t>
      </w:r>
    </w:p>
    <w:p w:rsidR="00A52B51" w:rsidRPr="00AC06EC" w:rsidRDefault="00A52B51" w:rsidP="00AC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06EC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за увеличение площади земельных участков определяется по состоянию на дату поступления в уполномоченный орган заявления о перераспределении земельных участков, находящихся в </w:t>
      </w:r>
      <w:r w:rsidRPr="00AC06E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A5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- Раздольненское сельское</w:t>
      </w:r>
      <w:r w:rsidRPr="00AC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Моздокского района Республики Северная Осетия – Алания, и земельных участков, находящихся в частной собственности.</w:t>
      </w:r>
    </w:p>
    <w:p w:rsidR="00927614" w:rsidRPr="00AC06EC" w:rsidRDefault="00927614" w:rsidP="00AC0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E5" w:rsidRPr="00AC06EC" w:rsidRDefault="00F26EE5" w:rsidP="00AC0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F26EE5" w:rsidRPr="00AC06EC" w:rsidSect="0092761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614"/>
    <w:rsid w:val="000253B7"/>
    <w:rsid w:val="00053994"/>
    <w:rsid w:val="000B3B70"/>
    <w:rsid w:val="00137870"/>
    <w:rsid w:val="001931BD"/>
    <w:rsid w:val="00193F4C"/>
    <w:rsid w:val="002625A8"/>
    <w:rsid w:val="002F3B68"/>
    <w:rsid w:val="003B5844"/>
    <w:rsid w:val="00412183"/>
    <w:rsid w:val="007D2A86"/>
    <w:rsid w:val="008C7F99"/>
    <w:rsid w:val="00927614"/>
    <w:rsid w:val="00A52B51"/>
    <w:rsid w:val="00AC06EC"/>
    <w:rsid w:val="00B62E46"/>
    <w:rsid w:val="00C4594F"/>
    <w:rsid w:val="00F2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27614"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link w:val="ConsPlusTitle1"/>
    <w:qFormat/>
    <w:rsid w:val="00927614"/>
    <w:pPr>
      <w:widowControl w:val="0"/>
      <w:spacing w:after="0" w:line="240" w:lineRule="auto"/>
    </w:pPr>
    <w:rPr>
      <w:rFonts w:eastAsia="Times New Roman" w:cs="Calibri"/>
      <w:b/>
      <w:szCs w:val="20"/>
    </w:rPr>
  </w:style>
  <w:style w:type="paragraph" w:styleId="a3">
    <w:name w:val="header"/>
    <w:basedOn w:val="a"/>
    <w:link w:val="a4"/>
    <w:uiPriority w:val="99"/>
    <w:rsid w:val="00927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761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7614"/>
    <w:rPr>
      <w:rFonts w:eastAsia="Times New Roman" w:cs="Calibri"/>
      <w:szCs w:val="20"/>
    </w:rPr>
  </w:style>
  <w:style w:type="paragraph" w:styleId="a5">
    <w:name w:val="List Paragraph"/>
    <w:basedOn w:val="a"/>
    <w:link w:val="a6"/>
    <w:rsid w:val="0092761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927614"/>
    <w:rPr>
      <w:rFonts w:ascii="Arial" w:eastAsia="Times New Roman" w:hAnsi="Arial"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927614"/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2BD2-24F7-4371-AD63-90D09E11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2023-01-17T11:36:00Z</cp:lastPrinted>
  <dcterms:created xsi:type="dcterms:W3CDTF">2022-08-16T10:46:00Z</dcterms:created>
  <dcterms:modified xsi:type="dcterms:W3CDTF">2023-01-17T11:36:00Z</dcterms:modified>
</cp:coreProperties>
</file>