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D5" w:rsidRDefault="00C322D5" w:rsidP="00A05F3A">
      <w:pPr>
        <w:rPr>
          <w:rFonts w:ascii="Bookman Old Style" w:eastAsia="Calibri" w:hAnsi="Bookman Old Style"/>
          <w:b/>
          <w:lang w:eastAsia="en-US"/>
        </w:rPr>
      </w:pPr>
    </w:p>
    <w:p w:rsidR="00750C44" w:rsidRPr="002D309E" w:rsidRDefault="00750C44" w:rsidP="00750C44">
      <w:pPr>
        <w:jc w:val="center"/>
        <w:rPr>
          <w:rFonts w:ascii="Bookman Old Style" w:hAnsi="Bookman Old Style"/>
          <w:kern w:val="2"/>
        </w:rPr>
      </w:pPr>
      <w:r w:rsidRPr="002D309E">
        <w:rPr>
          <w:rFonts w:ascii="Bookman Old Style" w:eastAsia="Calibri" w:hAnsi="Bookman Old Style"/>
          <w:lang w:val="en-US" w:eastAsia="en-US"/>
        </w:rPr>
        <w:object w:dxaOrig="126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45pt;height:53.65pt" o:ole="" fillcolor="window">
            <v:imagedata r:id="rId5" o:title=""/>
          </v:shape>
          <o:OLEObject Type="Embed" ProgID="Imaging." ShapeID="_x0000_i1025" DrawAspect="Content" ObjectID="_1583763839" r:id="rId6"/>
        </w:object>
      </w:r>
    </w:p>
    <w:p w:rsidR="00750C44" w:rsidRPr="002D309E" w:rsidRDefault="00750C44" w:rsidP="00750C44">
      <w:pPr>
        <w:pStyle w:val="1"/>
        <w:keepNext w:val="0"/>
        <w:rPr>
          <w:rFonts w:ascii="Bookman Old Style" w:hAnsi="Bookman Old Style"/>
          <w:b/>
          <w:sz w:val="24"/>
          <w:szCs w:val="24"/>
        </w:rPr>
      </w:pPr>
      <w:r w:rsidRPr="002D309E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750C44" w:rsidRPr="002D309E" w:rsidRDefault="00750C44" w:rsidP="00750C44">
      <w:pPr>
        <w:pStyle w:val="3"/>
        <w:jc w:val="center"/>
        <w:rPr>
          <w:rFonts w:ascii="Bookman Old Style" w:hAnsi="Bookman Old Style"/>
          <w:b/>
          <w:szCs w:val="24"/>
        </w:rPr>
      </w:pPr>
      <w:r w:rsidRPr="002D309E">
        <w:rPr>
          <w:rFonts w:ascii="Bookman Old Style" w:hAnsi="Bookman Old Style"/>
          <w:b/>
          <w:szCs w:val="24"/>
        </w:rPr>
        <w:t xml:space="preserve">ГЛАВЫ АДМИНИСТРАЦИИ </w:t>
      </w:r>
    </w:p>
    <w:p w:rsidR="00750C44" w:rsidRPr="002D309E" w:rsidRDefault="00750C44" w:rsidP="00750C44">
      <w:pPr>
        <w:pStyle w:val="3"/>
        <w:jc w:val="center"/>
        <w:rPr>
          <w:rFonts w:ascii="Bookman Old Style" w:hAnsi="Bookman Old Style"/>
          <w:b/>
          <w:szCs w:val="24"/>
        </w:rPr>
      </w:pPr>
      <w:r w:rsidRPr="002D309E">
        <w:rPr>
          <w:rFonts w:ascii="Bookman Old Style" w:hAnsi="Bookman Old Style"/>
          <w:b/>
          <w:szCs w:val="24"/>
        </w:rPr>
        <w:t>М</w:t>
      </w:r>
      <w:r>
        <w:rPr>
          <w:rFonts w:ascii="Bookman Old Style" w:hAnsi="Bookman Old Style"/>
          <w:b/>
          <w:szCs w:val="24"/>
        </w:rPr>
        <w:t>ЕСТНОГО САМОУПРАВЛЕНИЯ РАЗДОЛЬНЕНСКОГО</w:t>
      </w:r>
    </w:p>
    <w:p w:rsidR="00750C44" w:rsidRPr="002D309E" w:rsidRDefault="00750C44" w:rsidP="00750C44">
      <w:pPr>
        <w:pStyle w:val="3"/>
        <w:jc w:val="center"/>
        <w:rPr>
          <w:rFonts w:ascii="Bookman Old Style" w:hAnsi="Bookman Old Style"/>
          <w:b/>
          <w:szCs w:val="24"/>
        </w:rPr>
      </w:pPr>
      <w:r w:rsidRPr="002D309E">
        <w:rPr>
          <w:rFonts w:ascii="Bookman Old Style" w:hAnsi="Bookman Old Style"/>
          <w:b/>
          <w:szCs w:val="24"/>
        </w:rPr>
        <w:t>СЕЛЬСКОГО ПОСЕЛЕНИЯ МОЗДОКСКОГО РАЙОНА</w:t>
      </w:r>
    </w:p>
    <w:p w:rsidR="00750C44" w:rsidRPr="002D309E" w:rsidRDefault="00750C44" w:rsidP="00750C44">
      <w:pPr>
        <w:pStyle w:val="3"/>
        <w:jc w:val="center"/>
        <w:rPr>
          <w:rFonts w:ascii="Bookman Old Style" w:hAnsi="Bookman Old Style"/>
          <w:b/>
          <w:szCs w:val="24"/>
        </w:rPr>
      </w:pPr>
      <w:r w:rsidRPr="002D309E">
        <w:rPr>
          <w:rFonts w:ascii="Bookman Old Style" w:hAnsi="Bookman Old Style"/>
          <w:b/>
          <w:szCs w:val="24"/>
        </w:rPr>
        <w:t>РЕСПУБЛИКИ СЕВЕРНАЯ ОСЕТИЯ-АЛАНИЯ</w:t>
      </w:r>
    </w:p>
    <w:p w:rsidR="00750C44" w:rsidRPr="002D309E" w:rsidRDefault="00750C44" w:rsidP="00750C44">
      <w:pPr>
        <w:rPr>
          <w:rFonts w:ascii="Bookman Old Style" w:hAnsi="Bookman Old Style"/>
          <w:b/>
        </w:rPr>
      </w:pPr>
    </w:p>
    <w:p w:rsidR="00750C44" w:rsidRPr="00750C44" w:rsidRDefault="00750C44" w:rsidP="00750C44">
      <w:pPr>
        <w:rPr>
          <w:rFonts w:ascii="Bookman Old Style" w:hAnsi="Bookman Old Style"/>
          <w:b/>
        </w:rPr>
      </w:pPr>
      <w:r w:rsidRPr="002D309E">
        <w:rPr>
          <w:rFonts w:ascii="Bookman Old Style" w:hAnsi="Bookman Old Style"/>
          <w:b/>
        </w:rPr>
        <w:t xml:space="preserve">№ </w:t>
      </w:r>
      <w:r w:rsidR="00A05F3A">
        <w:rPr>
          <w:rFonts w:ascii="Bookman Old Style" w:hAnsi="Bookman Old Style"/>
          <w:b/>
        </w:rPr>
        <w:t>11</w:t>
      </w:r>
      <w:r w:rsidRPr="002D309E">
        <w:rPr>
          <w:rFonts w:ascii="Bookman Old Style" w:hAnsi="Bookman Old Style"/>
          <w:b/>
        </w:rPr>
        <w:t xml:space="preserve">                                                  </w:t>
      </w:r>
      <w:r w:rsidR="00A05F3A">
        <w:rPr>
          <w:rFonts w:ascii="Bookman Old Style" w:hAnsi="Bookman Old Style"/>
          <w:b/>
        </w:rPr>
        <w:t xml:space="preserve">                           от 26</w:t>
      </w:r>
      <w:r w:rsidRPr="002D309E">
        <w:rPr>
          <w:rFonts w:ascii="Bookman Old Style" w:hAnsi="Bookman Old Style"/>
          <w:b/>
        </w:rPr>
        <w:t>.03.2018г.</w:t>
      </w:r>
    </w:p>
    <w:p w:rsidR="005E2E76" w:rsidRDefault="005E2E76" w:rsidP="005E2E76">
      <w:pPr>
        <w:jc w:val="both"/>
        <w:rPr>
          <w:b/>
          <w:bCs/>
        </w:rPr>
      </w:pPr>
    </w:p>
    <w:p w:rsidR="005E2E76" w:rsidRPr="00301092" w:rsidRDefault="00F61EE3" w:rsidP="00301092">
      <w:pPr>
        <w:pStyle w:val="a7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17.6pt;margin-top:171.2pt;width:100.65pt;height:15.3pt;z-index:251661312;mso-position-horizontal-relative:page;mso-position-vertical-relative:page" filled="f" stroked="f">
            <v:textbox inset="0,0,0,0">
              <w:txbxContent>
                <w:p w:rsidR="005E2E76" w:rsidRPr="000E708E" w:rsidRDefault="005E2E76" w:rsidP="005E2E76"/>
              </w:txbxContent>
            </v:textbox>
            <w10:wrap anchorx="page" anchory="page"/>
          </v:shape>
        </w:pict>
      </w:r>
      <w:r>
        <w:rPr>
          <w:rFonts w:ascii="Bookman Old Style" w:hAnsi="Bookman Old Style"/>
          <w:noProof/>
          <w:sz w:val="24"/>
          <w:szCs w:val="24"/>
        </w:rPr>
        <w:pict>
          <v:shape id="_x0000_s1038" type="#_x0000_t202" style="position:absolute;left:0;text-align:left;margin-left:124.95pt;margin-top:171.2pt;width:100.8pt;height:14.4pt;z-index:251660288;mso-position-horizontal-relative:page;mso-position-vertical-relative:page" filled="f" stroked="f">
            <v:textbox inset="0,0,0,0">
              <w:txbxContent>
                <w:p w:rsidR="005E2E76" w:rsidRDefault="005E2E76" w:rsidP="005E2E76">
                  <w:pPr>
                    <w:pStyle w:val="a5"/>
                  </w:pPr>
                </w:p>
                <w:p w:rsidR="005E2E76" w:rsidRDefault="005E2E76" w:rsidP="005E2E76">
                  <w:pPr>
                    <w:pStyle w:val="a5"/>
                  </w:pPr>
                </w:p>
              </w:txbxContent>
            </v:textbox>
            <w10:wrap anchorx="page" anchory="page"/>
          </v:shape>
        </w:pict>
      </w:r>
      <w:r>
        <w:rPr>
          <w:rFonts w:ascii="Bookman Old Style" w:hAnsi="Bookman Old Style"/>
          <w:noProof/>
          <w:sz w:val="24"/>
          <w:szCs w:val="24"/>
        </w:rPr>
        <w:pict>
          <v:shape id="_x0000_s1040" type="#_x0000_t202" style="position:absolute;left:0;text-align:left;margin-left:70.9pt;margin-top:779.65pt;width:266.4pt;height:15.85pt;z-index:251662336;mso-position-horizontal-relative:page;mso-position-vertical-relative:page" o:allowincell="f" filled="f" stroked="f">
            <v:textbox style="mso-next-textbox:#_x0000_s1040" inset="0,0,0,0">
              <w:txbxContent>
                <w:p w:rsidR="005E2E76" w:rsidRDefault="005E2E76" w:rsidP="005E2E76">
                  <w:pPr>
                    <w:pStyle w:val="a9"/>
                  </w:pPr>
                </w:p>
              </w:txbxContent>
            </v:textbox>
            <w10:wrap anchorx="page" anchory="page"/>
            <w10:anchorlock/>
          </v:shape>
        </w:pict>
      </w:r>
      <w:r w:rsidR="005E2E76" w:rsidRPr="0008232A">
        <w:rPr>
          <w:rFonts w:ascii="Bookman Old Style" w:hAnsi="Bookman Old Style"/>
          <w:sz w:val="24"/>
          <w:szCs w:val="24"/>
        </w:rPr>
        <w:t>Об утверждении Порядка определения предельно</w:t>
      </w:r>
      <w:r w:rsidR="005E2E76" w:rsidRPr="0008232A">
        <w:rPr>
          <w:rFonts w:ascii="Bookman Old Style" w:hAnsi="Bookman Old Style"/>
          <w:sz w:val="24"/>
          <w:szCs w:val="24"/>
        </w:rPr>
        <w:br/>
        <w:t>допустимого значения просроченной кредиторской</w:t>
      </w:r>
      <w:r w:rsidR="005E2E76" w:rsidRPr="0008232A">
        <w:rPr>
          <w:rFonts w:ascii="Bookman Old Style" w:hAnsi="Bookman Old Style"/>
          <w:sz w:val="24"/>
          <w:szCs w:val="24"/>
        </w:rPr>
        <w:br/>
        <w:t>задолженности муниципального бюджетного, автономного</w:t>
      </w:r>
      <w:r w:rsidR="005E2E76" w:rsidRPr="0008232A">
        <w:rPr>
          <w:rFonts w:ascii="Bookman Old Style" w:hAnsi="Bookman Old Style"/>
          <w:sz w:val="24"/>
          <w:szCs w:val="24"/>
        </w:rPr>
        <w:br/>
        <w:t xml:space="preserve">учреждения  </w:t>
      </w:r>
      <w:r w:rsidR="00301092">
        <w:rPr>
          <w:rFonts w:ascii="Bookman Old Style" w:hAnsi="Bookman Old Style"/>
          <w:bCs/>
          <w:sz w:val="24"/>
          <w:szCs w:val="24"/>
        </w:rPr>
        <w:t>Раздольненского</w:t>
      </w:r>
      <w:r w:rsidR="005E2E76" w:rsidRPr="0008232A">
        <w:rPr>
          <w:rFonts w:ascii="Bookman Old Style" w:hAnsi="Bookman Old Style"/>
          <w:bCs/>
          <w:sz w:val="24"/>
          <w:szCs w:val="24"/>
        </w:rPr>
        <w:t xml:space="preserve"> сельского поселения</w:t>
      </w:r>
      <w:r w:rsidR="005E2E76" w:rsidRPr="0008232A">
        <w:rPr>
          <w:rFonts w:ascii="Bookman Old Style" w:hAnsi="Bookman Old Style"/>
          <w:sz w:val="24"/>
          <w:szCs w:val="24"/>
        </w:rPr>
        <w:t>,</w:t>
      </w:r>
      <w:r w:rsidR="005E2E76" w:rsidRPr="0008232A">
        <w:rPr>
          <w:rFonts w:ascii="Bookman Old Style" w:hAnsi="Bookman Old Style"/>
          <w:sz w:val="24"/>
          <w:szCs w:val="24"/>
        </w:rPr>
        <w:br/>
        <w:t>превышение которого влечет расторжение трудового</w:t>
      </w:r>
      <w:r w:rsidR="005E2E76" w:rsidRPr="0008232A">
        <w:rPr>
          <w:rFonts w:ascii="Bookman Old Style" w:hAnsi="Bookman Old Style"/>
          <w:sz w:val="24"/>
          <w:szCs w:val="24"/>
        </w:rPr>
        <w:br/>
        <w:t>договора с руководителем муниципального бюджетного,</w:t>
      </w:r>
      <w:r w:rsidR="005E2E76" w:rsidRPr="0008232A">
        <w:rPr>
          <w:rFonts w:ascii="Bookman Old Style" w:hAnsi="Bookman Old Style"/>
          <w:sz w:val="24"/>
          <w:szCs w:val="24"/>
        </w:rPr>
        <w:br/>
        <w:t>автономного учреждения по инициативе работодателя</w:t>
      </w:r>
      <w:r w:rsidR="005E2E76" w:rsidRPr="0008232A">
        <w:rPr>
          <w:rFonts w:ascii="Bookman Old Style" w:hAnsi="Bookman Old Style"/>
          <w:sz w:val="24"/>
          <w:szCs w:val="24"/>
        </w:rPr>
        <w:br/>
        <w:t>в соответствии с Трудовым кодексом Российской Федерации</w:t>
      </w:r>
    </w:p>
    <w:p w:rsidR="005E2E76" w:rsidRPr="0008232A" w:rsidRDefault="005E2E76" w:rsidP="005E2E76">
      <w:pPr>
        <w:pStyle w:val="ConsPlusNormal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08232A">
        <w:rPr>
          <w:rFonts w:ascii="Bookman Old Style" w:hAnsi="Bookman Old Style" w:cs="Times New Roman"/>
          <w:b/>
          <w:bCs/>
          <w:sz w:val="24"/>
          <w:szCs w:val="24"/>
        </w:rPr>
        <w:tab/>
      </w:r>
      <w:r w:rsidRPr="0008232A">
        <w:rPr>
          <w:rFonts w:ascii="Bookman Old Style" w:hAnsi="Bookman Old Style" w:cs="Times New Roman"/>
          <w:sz w:val="24"/>
          <w:szCs w:val="24"/>
        </w:rPr>
        <w:t xml:space="preserve">В целях реализации Федерального Закона от 8 мая 2010 года  №  83-ФЗ «О внесении изменений в отдельные законодательные акты Российской Федерации в связи с совершенствованием правового  положения государственных (муниципальных) учреждений»,  руководствуясь ст. 26 Устава </w:t>
      </w:r>
      <w:r w:rsidR="000E1342">
        <w:rPr>
          <w:rFonts w:ascii="Bookman Old Style" w:hAnsi="Bookman Old Style" w:cs="Times New Roman"/>
          <w:sz w:val="24"/>
          <w:szCs w:val="24"/>
        </w:rPr>
        <w:t xml:space="preserve">Раздольненского  </w:t>
      </w:r>
      <w:r w:rsidRPr="0008232A">
        <w:rPr>
          <w:rFonts w:ascii="Bookman Old Style" w:hAnsi="Bookman Old Style" w:cs="Times New Roman"/>
          <w:sz w:val="24"/>
          <w:szCs w:val="24"/>
        </w:rPr>
        <w:t>сельского поселения, постановляю:</w:t>
      </w:r>
    </w:p>
    <w:p w:rsidR="005E2E76" w:rsidRPr="0008232A" w:rsidRDefault="005E2E76" w:rsidP="00301092">
      <w:pPr>
        <w:pStyle w:val="a8"/>
        <w:spacing w:after="0"/>
        <w:jc w:val="both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 xml:space="preserve">         1.  Утвердить прилагаемый    </w:t>
      </w:r>
      <w:hyperlink r:id="rId7" w:history="1">
        <w:r w:rsidRPr="0008232A">
          <w:rPr>
            <w:rFonts w:ascii="Bookman Old Style" w:hAnsi="Bookman Old Style"/>
          </w:rPr>
          <w:t>Порядок</w:t>
        </w:r>
      </w:hyperlink>
      <w:r w:rsidRPr="0008232A">
        <w:rPr>
          <w:rFonts w:ascii="Bookman Old Style" w:hAnsi="Bookman Old Style"/>
        </w:rPr>
        <w:t xml:space="preserve"> определения предельно допустимого значения просроченной кредиторской задолженности муниципального бюджетного, автономного учреждения </w:t>
      </w:r>
      <w:r w:rsidR="00301092">
        <w:rPr>
          <w:rFonts w:ascii="Bookman Old Style" w:hAnsi="Bookman Old Style"/>
        </w:rPr>
        <w:t>Раздольненского</w:t>
      </w:r>
      <w:r w:rsidRPr="0008232A">
        <w:rPr>
          <w:rFonts w:ascii="Bookman Old Style" w:hAnsi="Bookman Old Style"/>
        </w:rPr>
        <w:t xml:space="preserve"> сельского поселения, превышение которого влечет расторжение трудового договора с руководителем муниципального бюджетного, автономного учреждения по инициативе работодателя в соответствии с Трудовым </w:t>
      </w:r>
      <w:hyperlink r:id="rId8" w:history="1">
        <w:r w:rsidRPr="0008232A">
          <w:rPr>
            <w:rFonts w:ascii="Bookman Old Style" w:hAnsi="Bookman Old Style"/>
          </w:rPr>
          <w:t>кодексом</w:t>
        </w:r>
      </w:hyperlink>
      <w:r w:rsidRPr="0008232A">
        <w:rPr>
          <w:rFonts w:ascii="Bookman Old Style" w:hAnsi="Bookman Old Style"/>
        </w:rPr>
        <w:t xml:space="preserve"> Российской Федерации  (приложение № 1).</w:t>
      </w:r>
    </w:p>
    <w:p w:rsidR="005E2E76" w:rsidRPr="0008232A" w:rsidRDefault="005E2E76" w:rsidP="00301092">
      <w:pPr>
        <w:pStyle w:val="a8"/>
        <w:spacing w:after="0"/>
        <w:jc w:val="both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 xml:space="preserve">         2. Специалисту Администрации </w:t>
      </w:r>
      <w:r w:rsidR="00301092">
        <w:rPr>
          <w:rFonts w:ascii="Bookman Old Style" w:hAnsi="Bookman Old Style"/>
        </w:rPr>
        <w:t>Раздольненского</w:t>
      </w:r>
      <w:r w:rsidR="00750C44">
        <w:rPr>
          <w:rFonts w:ascii="Bookman Old Style" w:hAnsi="Bookman Old Style"/>
        </w:rPr>
        <w:t xml:space="preserve"> сельского поселения </w:t>
      </w:r>
      <w:r w:rsidRPr="0008232A">
        <w:rPr>
          <w:rFonts w:ascii="Bookman Old Style" w:hAnsi="Bookman Old Style"/>
        </w:rPr>
        <w:t xml:space="preserve"> внести изменения в действующие трудовые договоры, заключенные с руководителями муниципальных бюджетных, автономных  учреждений, в части приведения их в соответствие с требованиями настоящего Порядка.</w:t>
      </w:r>
    </w:p>
    <w:p w:rsidR="005E2E76" w:rsidRPr="0008232A" w:rsidRDefault="005E2E76" w:rsidP="00301092">
      <w:pPr>
        <w:pStyle w:val="a8"/>
        <w:spacing w:after="0"/>
        <w:jc w:val="both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 xml:space="preserve">         3. </w:t>
      </w:r>
      <w:r w:rsidR="005463E5" w:rsidRPr="0008232A">
        <w:rPr>
          <w:rFonts w:ascii="Bookman Old Style" w:hAnsi="Bookman Old Style"/>
        </w:rPr>
        <w:t>Руководителям муниципальных бюджетных, автономных учреждений принять к руководству утвержденный настоящим постановлением Порядок, взять под личный контроль его исполнение и обеспечить своевременное предоставление достоверных данных по формам и в сроки, установленные Порядком.</w:t>
      </w:r>
    </w:p>
    <w:p w:rsidR="005E2E76" w:rsidRPr="0008232A" w:rsidRDefault="005463E5" w:rsidP="00301092">
      <w:pPr>
        <w:ind w:firstLine="142"/>
        <w:jc w:val="both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 xml:space="preserve">        4</w:t>
      </w:r>
      <w:r w:rsidR="005E2E76" w:rsidRPr="0008232A">
        <w:rPr>
          <w:rFonts w:ascii="Bookman Old Style" w:hAnsi="Bookman Old Style"/>
        </w:rPr>
        <w:t xml:space="preserve">. </w:t>
      </w:r>
      <w:r w:rsidR="00BE228E" w:rsidRPr="00BE228E">
        <w:rPr>
          <w:rFonts w:ascii="Bookman Old Style" w:hAnsi="Bookman Old Style"/>
          <w:spacing w:val="-1"/>
        </w:rPr>
        <w:t xml:space="preserve">Обнародовать настоящее постановление </w:t>
      </w:r>
      <w:r w:rsidR="00301092">
        <w:rPr>
          <w:rFonts w:ascii="Bookman Old Style" w:hAnsi="Bookman Old Style"/>
          <w:spacing w:val="-1"/>
        </w:rPr>
        <w:t>на информационном стенде в здании  АМС Раздольненского</w:t>
      </w:r>
      <w:r w:rsidR="00BE228E" w:rsidRPr="00BE228E">
        <w:rPr>
          <w:rFonts w:ascii="Bookman Old Style" w:hAnsi="Bookman Old Style"/>
          <w:spacing w:val="-1"/>
        </w:rPr>
        <w:t xml:space="preserve"> сельского поселения по адресу: </w:t>
      </w:r>
      <w:proofErr w:type="gramStart"/>
      <w:r w:rsidR="00BE228E" w:rsidRPr="00BE228E">
        <w:rPr>
          <w:rFonts w:ascii="Bookman Old Style" w:hAnsi="Bookman Old Style"/>
          <w:spacing w:val="-1"/>
        </w:rPr>
        <w:t>РСО</w:t>
      </w:r>
      <w:r w:rsidR="00A05F3A">
        <w:rPr>
          <w:rFonts w:ascii="Bookman Old Style" w:hAnsi="Bookman Old Style"/>
          <w:spacing w:val="-1"/>
        </w:rPr>
        <w:t xml:space="preserve"> </w:t>
      </w:r>
      <w:r w:rsidR="00BE228E" w:rsidRPr="00BE228E">
        <w:rPr>
          <w:rFonts w:ascii="Bookman Old Style" w:hAnsi="Bookman Old Style"/>
          <w:spacing w:val="-1"/>
        </w:rPr>
        <w:t xml:space="preserve">- Алания, Моздокский район, </w:t>
      </w:r>
      <w:r w:rsidR="00301092">
        <w:rPr>
          <w:rFonts w:ascii="Bookman Old Style" w:hAnsi="Bookman Old Style"/>
          <w:spacing w:val="-1"/>
        </w:rPr>
        <w:t>с. Раздольное, ул. Колхозная, 16</w:t>
      </w:r>
      <w:r w:rsidR="00BE228E" w:rsidRPr="00BE228E">
        <w:rPr>
          <w:rFonts w:ascii="Bookman Old Style" w:hAnsi="Bookman Old Style"/>
          <w:spacing w:val="-1"/>
        </w:rPr>
        <w:t>, разместить на официальном с</w:t>
      </w:r>
      <w:r w:rsidR="00301092">
        <w:rPr>
          <w:rFonts w:ascii="Bookman Old Style" w:hAnsi="Bookman Old Style"/>
          <w:spacing w:val="-1"/>
        </w:rPr>
        <w:t>айте Администрации Раздольненского</w:t>
      </w:r>
      <w:r w:rsidR="00BE228E" w:rsidRPr="00BE228E">
        <w:rPr>
          <w:rFonts w:ascii="Bookman Old Style" w:hAnsi="Bookman Old Style"/>
          <w:spacing w:val="-1"/>
        </w:rPr>
        <w:t xml:space="preserve"> сельского поселения в сети «Интернет»</w:t>
      </w:r>
      <w:r w:rsidR="00301092">
        <w:rPr>
          <w:rFonts w:ascii="Bookman Old Style" w:hAnsi="Bookman Old Style"/>
          <w:spacing w:val="-1"/>
        </w:rPr>
        <w:t>.</w:t>
      </w:r>
      <w:proofErr w:type="gramEnd"/>
    </w:p>
    <w:p w:rsidR="005E2E76" w:rsidRPr="0008232A" w:rsidRDefault="00301092" w:rsidP="00301092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</w:t>
      </w:r>
      <w:r w:rsidR="005463E5" w:rsidRPr="0008232A">
        <w:rPr>
          <w:rFonts w:ascii="Bookman Old Style" w:hAnsi="Bookman Old Style" w:cs="Times New Roman"/>
          <w:sz w:val="24"/>
          <w:szCs w:val="24"/>
        </w:rPr>
        <w:t>5</w:t>
      </w:r>
      <w:r w:rsidR="005E2E76" w:rsidRPr="0008232A">
        <w:rPr>
          <w:rFonts w:ascii="Bookman Old Style" w:hAnsi="Bookman Old Style" w:cs="Times New Roman"/>
          <w:sz w:val="24"/>
          <w:szCs w:val="24"/>
        </w:rPr>
        <w:t xml:space="preserve">. </w:t>
      </w:r>
      <w:proofErr w:type="gramStart"/>
      <w:r w:rsidR="005E2E76" w:rsidRPr="0008232A">
        <w:rPr>
          <w:rFonts w:ascii="Bookman Old Style" w:hAnsi="Bookman Old Style" w:cs="Times New Roman"/>
          <w:sz w:val="24"/>
          <w:szCs w:val="24"/>
        </w:rPr>
        <w:t xml:space="preserve">Контроль </w:t>
      </w:r>
      <w:r w:rsidR="00C322D5">
        <w:rPr>
          <w:rFonts w:ascii="Bookman Old Style" w:hAnsi="Bookman Old Style" w:cs="Times New Roman"/>
          <w:sz w:val="24"/>
          <w:szCs w:val="24"/>
        </w:rPr>
        <w:t>за</w:t>
      </w:r>
      <w:proofErr w:type="gramEnd"/>
      <w:r w:rsidR="00C322D5">
        <w:rPr>
          <w:rFonts w:ascii="Bookman Old Style" w:hAnsi="Bookman Old Style" w:cs="Times New Roman"/>
          <w:sz w:val="24"/>
          <w:szCs w:val="24"/>
        </w:rPr>
        <w:t xml:space="preserve">   исполнением</w:t>
      </w:r>
      <w:r w:rsidR="005E2E76" w:rsidRPr="0008232A">
        <w:rPr>
          <w:rFonts w:ascii="Bookman Old Style" w:hAnsi="Bookman Old Style" w:cs="Times New Roman"/>
          <w:sz w:val="24"/>
          <w:szCs w:val="24"/>
        </w:rPr>
        <w:t xml:space="preserve"> настоящего постановления </w:t>
      </w:r>
      <w:r w:rsidR="00C322D5">
        <w:rPr>
          <w:rFonts w:ascii="Bookman Old Style" w:hAnsi="Bookman Old Style" w:cs="Times New Roman"/>
          <w:sz w:val="24"/>
          <w:szCs w:val="24"/>
        </w:rPr>
        <w:t>оставляю за собой</w:t>
      </w:r>
    </w:p>
    <w:p w:rsidR="00BE228E" w:rsidRPr="0008232A" w:rsidRDefault="00BE228E" w:rsidP="005E2E76">
      <w:pPr>
        <w:rPr>
          <w:rFonts w:ascii="Bookman Old Style" w:hAnsi="Bookman Old Style"/>
        </w:rPr>
      </w:pPr>
    </w:p>
    <w:p w:rsidR="005E2E76" w:rsidRPr="0008232A" w:rsidRDefault="005E2E76" w:rsidP="005E2E76">
      <w:pPr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 xml:space="preserve"> Глава </w:t>
      </w:r>
      <w:r w:rsidR="00301092">
        <w:rPr>
          <w:rFonts w:ascii="Bookman Old Style" w:hAnsi="Bookman Old Style"/>
        </w:rPr>
        <w:t>АМС  Раздольненского</w:t>
      </w:r>
    </w:p>
    <w:p w:rsidR="00C322D5" w:rsidRPr="0008232A" w:rsidRDefault="005E2E76" w:rsidP="005E2E76">
      <w:pPr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 xml:space="preserve">сельского поселения                                           </w:t>
      </w:r>
      <w:r w:rsidR="00301092">
        <w:rPr>
          <w:rFonts w:ascii="Bookman Old Style" w:hAnsi="Bookman Old Style"/>
        </w:rPr>
        <w:t xml:space="preserve">          </w:t>
      </w:r>
      <w:r w:rsidR="00A05F3A">
        <w:rPr>
          <w:rFonts w:ascii="Bookman Old Style" w:hAnsi="Bookman Old Style"/>
        </w:rPr>
        <w:t xml:space="preserve">         </w:t>
      </w:r>
      <w:r w:rsidR="00301092">
        <w:rPr>
          <w:rFonts w:ascii="Bookman Old Style" w:hAnsi="Bookman Old Style"/>
        </w:rPr>
        <w:t xml:space="preserve">  Э.И. Маргиев</w:t>
      </w:r>
    </w:p>
    <w:p w:rsidR="005463E5" w:rsidRPr="00A05F3A" w:rsidRDefault="005463E5" w:rsidP="005463E5">
      <w:pPr>
        <w:jc w:val="right"/>
        <w:rPr>
          <w:rFonts w:ascii="Bookman Old Style" w:hAnsi="Bookman Old Style"/>
          <w:b/>
          <w:i/>
          <w:sz w:val="18"/>
          <w:szCs w:val="18"/>
        </w:rPr>
      </w:pPr>
      <w:r w:rsidRPr="00A05F3A">
        <w:rPr>
          <w:rFonts w:ascii="Bookman Old Style" w:hAnsi="Bookman Old Style"/>
          <w:b/>
          <w:i/>
          <w:sz w:val="18"/>
          <w:szCs w:val="18"/>
        </w:rPr>
        <w:lastRenderedPageBreak/>
        <w:t>Приложение № 1</w:t>
      </w:r>
    </w:p>
    <w:p w:rsidR="005463E5" w:rsidRPr="00C322D5" w:rsidRDefault="005463E5" w:rsidP="005463E5">
      <w:pPr>
        <w:jc w:val="right"/>
        <w:rPr>
          <w:rFonts w:ascii="Bookman Old Style" w:hAnsi="Bookman Old Style"/>
          <w:sz w:val="20"/>
          <w:szCs w:val="20"/>
        </w:rPr>
      </w:pPr>
      <w:r w:rsidRPr="00C322D5">
        <w:rPr>
          <w:rFonts w:ascii="Bookman Old Style" w:hAnsi="Bookman Old Style"/>
          <w:sz w:val="20"/>
          <w:szCs w:val="20"/>
        </w:rPr>
        <w:t>Утверждено</w:t>
      </w:r>
    </w:p>
    <w:p w:rsidR="005463E5" w:rsidRPr="00C322D5" w:rsidRDefault="005463E5" w:rsidP="005463E5">
      <w:pPr>
        <w:jc w:val="right"/>
        <w:rPr>
          <w:rFonts w:ascii="Bookman Old Style" w:hAnsi="Bookman Old Style"/>
          <w:sz w:val="20"/>
          <w:szCs w:val="20"/>
        </w:rPr>
      </w:pPr>
      <w:r w:rsidRPr="00C322D5">
        <w:rPr>
          <w:rFonts w:ascii="Bookman Old Style" w:hAnsi="Bookman Old Style"/>
          <w:sz w:val="20"/>
          <w:szCs w:val="20"/>
        </w:rPr>
        <w:t>постановлением главы</w:t>
      </w:r>
    </w:p>
    <w:p w:rsidR="00C322D5" w:rsidRPr="00C322D5" w:rsidRDefault="00301092" w:rsidP="005463E5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Раздольненского </w:t>
      </w:r>
      <w:r w:rsidR="005463E5" w:rsidRPr="00C322D5">
        <w:rPr>
          <w:rFonts w:ascii="Bookman Old Style" w:hAnsi="Bookman Old Style"/>
          <w:sz w:val="20"/>
          <w:szCs w:val="20"/>
        </w:rPr>
        <w:t xml:space="preserve"> сельского поселения </w:t>
      </w:r>
    </w:p>
    <w:p w:rsidR="005463E5" w:rsidRPr="00A05F3A" w:rsidRDefault="005463E5" w:rsidP="005463E5">
      <w:pPr>
        <w:jc w:val="right"/>
        <w:rPr>
          <w:rFonts w:ascii="Bookman Old Style" w:hAnsi="Bookman Old Style"/>
          <w:sz w:val="20"/>
          <w:szCs w:val="20"/>
        </w:rPr>
      </w:pPr>
      <w:r w:rsidRPr="00A05F3A">
        <w:rPr>
          <w:rFonts w:ascii="Bookman Old Style" w:hAnsi="Bookman Old Style"/>
          <w:sz w:val="20"/>
          <w:szCs w:val="20"/>
        </w:rPr>
        <w:t xml:space="preserve">от </w:t>
      </w:r>
      <w:r w:rsidR="00A05F3A" w:rsidRPr="00A05F3A">
        <w:rPr>
          <w:rFonts w:ascii="Bookman Old Style" w:hAnsi="Bookman Old Style"/>
          <w:bCs/>
          <w:sz w:val="20"/>
          <w:szCs w:val="20"/>
        </w:rPr>
        <w:t>26.03</w:t>
      </w:r>
      <w:r w:rsidR="00C322D5" w:rsidRPr="00A05F3A">
        <w:rPr>
          <w:rFonts w:ascii="Bookman Old Style" w:hAnsi="Bookman Old Style"/>
          <w:bCs/>
          <w:sz w:val="20"/>
          <w:szCs w:val="20"/>
        </w:rPr>
        <w:t>.2018</w:t>
      </w:r>
      <w:r w:rsidR="00301092" w:rsidRPr="00A05F3A">
        <w:rPr>
          <w:rFonts w:ascii="Bookman Old Style" w:hAnsi="Bookman Old Style"/>
          <w:bCs/>
          <w:sz w:val="20"/>
          <w:szCs w:val="20"/>
        </w:rPr>
        <w:t xml:space="preserve"> г.</w:t>
      </w:r>
      <w:r w:rsidR="00A05F3A" w:rsidRPr="00A05F3A">
        <w:rPr>
          <w:rFonts w:ascii="Bookman Old Style" w:hAnsi="Bookman Old Style"/>
          <w:sz w:val="20"/>
          <w:szCs w:val="20"/>
        </w:rPr>
        <w:t>№11</w:t>
      </w:r>
    </w:p>
    <w:p w:rsidR="005463E5" w:rsidRPr="0008232A" w:rsidRDefault="005463E5" w:rsidP="005E2E76">
      <w:pPr>
        <w:rPr>
          <w:rFonts w:ascii="Bookman Old Style" w:hAnsi="Bookman Old Style"/>
        </w:rPr>
      </w:pPr>
    </w:p>
    <w:p w:rsidR="005463E5" w:rsidRPr="0008232A" w:rsidRDefault="005463E5" w:rsidP="005463E5">
      <w:pPr>
        <w:spacing w:line="360" w:lineRule="exact"/>
        <w:ind w:firstLine="720"/>
        <w:jc w:val="center"/>
        <w:rPr>
          <w:rFonts w:ascii="Bookman Old Style" w:hAnsi="Bookman Old Style"/>
          <w:b/>
        </w:rPr>
      </w:pPr>
    </w:p>
    <w:p w:rsidR="00301092" w:rsidRDefault="00C322D5" w:rsidP="0030109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Порядок</w:t>
      </w:r>
    </w:p>
    <w:p w:rsidR="005463E5" w:rsidRPr="0008232A" w:rsidRDefault="00C322D5" w:rsidP="0030109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определения предельно </w:t>
      </w:r>
      <w:r w:rsidR="005463E5" w:rsidRPr="0008232A">
        <w:rPr>
          <w:rFonts w:ascii="Bookman Old Style" w:hAnsi="Bookman Old Style"/>
          <w:b/>
        </w:rPr>
        <w:t>допустимого зна</w:t>
      </w:r>
      <w:r>
        <w:rPr>
          <w:rFonts w:ascii="Bookman Old Style" w:hAnsi="Bookman Old Style"/>
          <w:b/>
        </w:rPr>
        <w:t xml:space="preserve">чения просроченной кредиторской </w:t>
      </w:r>
      <w:r w:rsidR="005463E5" w:rsidRPr="0008232A">
        <w:rPr>
          <w:rFonts w:ascii="Bookman Old Style" w:hAnsi="Bookman Old Style"/>
          <w:b/>
        </w:rPr>
        <w:t>задолженности муницип</w:t>
      </w:r>
      <w:r>
        <w:rPr>
          <w:rFonts w:ascii="Bookman Old Style" w:hAnsi="Bookman Old Style"/>
          <w:b/>
        </w:rPr>
        <w:t xml:space="preserve">ального бюджетного, автономного </w:t>
      </w:r>
      <w:r w:rsidR="005463E5" w:rsidRPr="0008232A">
        <w:rPr>
          <w:rFonts w:ascii="Bookman Old Style" w:hAnsi="Bookman Old Style"/>
          <w:b/>
        </w:rPr>
        <w:t xml:space="preserve">учреждения  </w:t>
      </w:r>
      <w:r w:rsidR="00301092">
        <w:rPr>
          <w:rFonts w:ascii="Bookman Old Style" w:hAnsi="Bookman Old Style"/>
          <w:b/>
          <w:bCs/>
        </w:rPr>
        <w:t>Раздольненского</w:t>
      </w:r>
      <w:r w:rsidR="005463E5" w:rsidRPr="0008232A">
        <w:rPr>
          <w:rFonts w:ascii="Bookman Old Style" w:hAnsi="Bookman Old Style"/>
          <w:b/>
          <w:bCs/>
        </w:rPr>
        <w:t xml:space="preserve"> сельского поселения</w:t>
      </w:r>
      <w:r>
        <w:rPr>
          <w:rFonts w:ascii="Bookman Old Style" w:hAnsi="Bookman Old Style"/>
          <w:b/>
        </w:rPr>
        <w:t xml:space="preserve">, </w:t>
      </w:r>
      <w:r w:rsidR="005463E5" w:rsidRPr="0008232A">
        <w:rPr>
          <w:rFonts w:ascii="Bookman Old Style" w:hAnsi="Bookman Old Style"/>
          <w:b/>
        </w:rPr>
        <w:t>превышение которого влечет расторжение трудового</w:t>
      </w:r>
      <w:r w:rsidR="005463E5" w:rsidRPr="0008232A">
        <w:rPr>
          <w:rFonts w:ascii="Bookman Old Style" w:hAnsi="Bookman Old Style"/>
          <w:b/>
        </w:rPr>
        <w:br/>
        <w:t>договора с руководителем муниципального бюджетного,</w:t>
      </w:r>
      <w:r w:rsidR="005463E5" w:rsidRPr="0008232A">
        <w:rPr>
          <w:rFonts w:ascii="Bookman Old Style" w:hAnsi="Bookman Old Style"/>
          <w:b/>
        </w:rPr>
        <w:br/>
        <w:t>автономного учреждения по инициативе работодателя</w:t>
      </w:r>
      <w:r w:rsidR="005463E5" w:rsidRPr="0008232A">
        <w:rPr>
          <w:rFonts w:ascii="Bookman Old Style" w:hAnsi="Bookman Old Style"/>
          <w:b/>
        </w:rPr>
        <w:br/>
        <w:t>в соответствии с Трудовым кодексом Российской Федерации</w:t>
      </w:r>
    </w:p>
    <w:p w:rsidR="005463E5" w:rsidRPr="0008232A" w:rsidRDefault="00F61EE3" w:rsidP="00301092">
      <w:pPr>
        <w:spacing w:line="36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_x0000_s1044" type="#_x0000_t202" style="position:absolute;left:0;text-align:left;margin-left:124.95pt;margin-top:171.2pt;width:100.8pt;height:14.4pt;z-index:251665408;mso-position-horizontal-relative:page;mso-position-vertical-relative:page" filled="f" stroked="f">
            <v:textbox inset="0,0,0,0">
              <w:txbxContent>
                <w:p w:rsidR="005463E5" w:rsidRDefault="005463E5" w:rsidP="005463E5">
                  <w:pPr>
                    <w:pStyle w:val="a5"/>
                  </w:pPr>
                </w:p>
              </w:txbxContent>
            </v:textbox>
            <w10:wrap anchorx="page" anchory="page"/>
          </v:shape>
        </w:pict>
      </w:r>
      <w:r>
        <w:rPr>
          <w:rFonts w:ascii="Bookman Old Style" w:hAnsi="Bookman Old Style"/>
          <w:noProof/>
        </w:rPr>
        <w:pict>
          <v:shape id="_x0000_s1045" type="#_x0000_t202" style="position:absolute;left:0;text-align:left;margin-left:53.7pt;margin-top:754.75pt;width:267.9pt;height:51.3pt;z-index:251666432;mso-position-horizontal-relative:page;mso-position-vertical-relative:page" o:allowincell="f" filled="f" stroked="f">
            <v:textbox style="mso-next-textbox:#_x0000_s1045" inset="0,0,0,0">
              <w:txbxContent>
                <w:p w:rsidR="005463E5" w:rsidRDefault="005463E5" w:rsidP="005463E5">
                  <w:pPr>
                    <w:pStyle w:val="a9"/>
                  </w:pPr>
                </w:p>
                <w:p w:rsidR="005463E5" w:rsidRDefault="005463E5" w:rsidP="005463E5">
                  <w:pPr>
                    <w:pStyle w:val="a9"/>
                  </w:pPr>
                </w:p>
                <w:p w:rsidR="005463E5" w:rsidRDefault="005463E5" w:rsidP="005463E5">
                  <w:pPr>
                    <w:pStyle w:val="a9"/>
                  </w:pPr>
                </w:p>
                <w:p w:rsidR="005463E5" w:rsidRDefault="005463E5" w:rsidP="005463E5">
                  <w:pPr>
                    <w:pStyle w:val="a8"/>
                  </w:pPr>
                </w:p>
                <w:p w:rsidR="005463E5" w:rsidRDefault="005463E5" w:rsidP="005463E5">
                  <w:pPr>
                    <w:pStyle w:val="a8"/>
                  </w:pPr>
                </w:p>
                <w:p w:rsidR="005463E5" w:rsidRDefault="005463E5" w:rsidP="005463E5">
                  <w:pPr>
                    <w:pStyle w:val="a8"/>
                  </w:pPr>
                </w:p>
                <w:p w:rsidR="005463E5" w:rsidRDefault="005463E5" w:rsidP="005463E5">
                  <w:pPr>
                    <w:pStyle w:val="a8"/>
                  </w:pPr>
                </w:p>
              </w:txbxContent>
            </v:textbox>
            <w10:wrap anchorx="page" anchory="page"/>
            <w10:anchorlock/>
          </v:shape>
        </w:pict>
      </w:r>
    </w:p>
    <w:p w:rsidR="005463E5" w:rsidRPr="0008232A" w:rsidRDefault="005463E5" w:rsidP="00301092">
      <w:pPr>
        <w:ind w:firstLine="720"/>
        <w:jc w:val="both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 xml:space="preserve">1. </w:t>
      </w:r>
      <w:proofErr w:type="gramStart"/>
      <w:r w:rsidRPr="0008232A">
        <w:rPr>
          <w:rFonts w:ascii="Bookman Old Style" w:hAnsi="Bookman Old Style"/>
        </w:rPr>
        <w:t xml:space="preserve">Настоящий Порядок устанавливает механизм определения Администрацией </w:t>
      </w:r>
      <w:r w:rsidR="00301092">
        <w:rPr>
          <w:rFonts w:ascii="Bookman Old Style" w:hAnsi="Bookman Old Style"/>
        </w:rPr>
        <w:t>Раздольненского</w:t>
      </w:r>
      <w:r w:rsidRPr="0008232A">
        <w:rPr>
          <w:rFonts w:ascii="Bookman Old Style" w:hAnsi="Bookman Old Style"/>
        </w:rPr>
        <w:t xml:space="preserve"> сельского поселения, осуществляющим функции и полномочия учредителя муниципального бюджетного, автономного учреждения, предельно допустимого значения просроченной кредиторской задолженности муниципального бюджетного, автономного учреждения, превышение которого влечет расторжение трудового договора с руководителем муниципального бюджетного, автономного учреждения по инициативе работодателя в соответствии с Трудовым кодексом Российской Федерации.</w:t>
      </w:r>
      <w:proofErr w:type="gramEnd"/>
    </w:p>
    <w:p w:rsidR="005463E5" w:rsidRPr="0008232A" w:rsidRDefault="005463E5" w:rsidP="00301092">
      <w:pPr>
        <w:ind w:firstLine="720"/>
        <w:jc w:val="both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>2. Порядок подготовлен в целях:</w:t>
      </w:r>
    </w:p>
    <w:p w:rsidR="005463E5" w:rsidRPr="0008232A" w:rsidRDefault="00301092" w:rsidP="00301092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5463E5" w:rsidRPr="0008232A">
        <w:rPr>
          <w:rFonts w:ascii="Bookman Old Style" w:hAnsi="Bookman Old Style"/>
        </w:rPr>
        <w:t xml:space="preserve">усиления </w:t>
      </w:r>
      <w:proofErr w:type="gramStart"/>
      <w:r w:rsidR="005463E5" w:rsidRPr="0008232A">
        <w:rPr>
          <w:rFonts w:ascii="Bookman Old Style" w:hAnsi="Bookman Old Style"/>
        </w:rPr>
        <w:t>контроля за</w:t>
      </w:r>
      <w:proofErr w:type="gramEnd"/>
      <w:r w:rsidR="005463E5" w:rsidRPr="0008232A">
        <w:rPr>
          <w:rFonts w:ascii="Bookman Old Style" w:hAnsi="Bookman Old Style"/>
        </w:rPr>
        <w:t xml:space="preserve"> использованием бюджетных средств муниципальными бюджетными, автономными учреждениями;</w:t>
      </w:r>
    </w:p>
    <w:p w:rsidR="005463E5" w:rsidRPr="0008232A" w:rsidRDefault="00301092" w:rsidP="00301092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   </w:t>
      </w:r>
      <w:r w:rsidR="005463E5" w:rsidRPr="0008232A">
        <w:rPr>
          <w:rFonts w:ascii="Bookman Old Style" w:hAnsi="Bookman Old Style"/>
        </w:rPr>
        <w:t>снижения рисков возникновения финансовых потерь;</w:t>
      </w:r>
    </w:p>
    <w:p w:rsidR="005463E5" w:rsidRPr="0008232A" w:rsidRDefault="00301092" w:rsidP="00301092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5463E5" w:rsidRPr="0008232A">
        <w:rPr>
          <w:rFonts w:ascii="Bookman Old Style" w:hAnsi="Bookman Old Style"/>
        </w:rPr>
        <w:t>повышения ответственности руководителя муниципального бюджетного, автономного учреждения.</w:t>
      </w:r>
    </w:p>
    <w:p w:rsidR="005463E5" w:rsidRPr="0008232A" w:rsidRDefault="005463E5" w:rsidP="00301092">
      <w:pPr>
        <w:ind w:firstLine="720"/>
        <w:jc w:val="both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>3.Значение просроченной кредиторской задолженности муниципального бюджетного, автономного учреждения определяется на основании данных бухгалтерского учета по следующим группам:</w:t>
      </w:r>
    </w:p>
    <w:p w:rsidR="005463E5" w:rsidRPr="0008232A" w:rsidRDefault="005463E5" w:rsidP="00301092">
      <w:pPr>
        <w:ind w:firstLine="720"/>
        <w:jc w:val="both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>3.1 кредиторская задолженность по оплате труда и иным выплатам персоналу, срок погашения которой, установленный законодательством Российской Федерации и локальными нормативными правовыми актами муниципального бюджетного, автономного учреждения, регулирующими трудовые отношения, истек;</w:t>
      </w:r>
    </w:p>
    <w:p w:rsidR="005463E5" w:rsidRPr="0008232A" w:rsidRDefault="005463E5" w:rsidP="00301092">
      <w:pPr>
        <w:ind w:firstLine="720"/>
        <w:jc w:val="both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>3.2 кредиторская задолженность по налоговым и иным платежам в бюджет и во внебюджетные фонды, срок уплаты по которым, предусмотренный законодательством Российской Федерации, истек;</w:t>
      </w:r>
    </w:p>
    <w:p w:rsidR="005463E5" w:rsidRPr="0008232A" w:rsidRDefault="005463E5" w:rsidP="00301092">
      <w:pPr>
        <w:ind w:firstLine="720"/>
        <w:jc w:val="both"/>
        <w:rPr>
          <w:rFonts w:ascii="Bookman Old Style" w:hAnsi="Bookman Old Style"/>
        </w:rPr>
      </w:pPr>
      <w:proofErr w:type="gramStart"/>
      <w:r w:rsidRPr="0008232A">
        <w:rPr>
          <w:rFonts w:ascii="Bookman Old Style" w:hAnsi="Bookman Old Style"/>
        </w:rPr>
        <w:t>3.3 кредиторская задолженность перед поставщиками и подрядчиками, по иным договорам гражданско-правового характера, сроки  погашения которой, предусмотренные законодательством Российской Федерации и договорами (муниципальными контрактами), истекли;</w:t>
      </w:r>
      <w:proofErr w:type="gramEnd"/>
    </w:p>
    <w:p w:rsidR="005463E5" w:rsidRPr="0008232A" w:rsidRDefault="005463E5" w:rsidP="00301092">
      <w:pPr>
        <w:ind w:firstLine="720"/>
        <w:jc w:val="both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>3.4 общая кредиторская задолженность по всем имеющимся обязательствам, срок погашения которой истек.</w:t>
      </w:r>
    </w:p>
    <w:p w:rsidR="005463E5" w:rsidRPr="0008232A" w:rsidRDefault="005463E5" w:rsidP="00301092">
      <w:pPr>
        <w:ind w:firstLine="720"/>
        <w:jc w:val="both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 xml:space="preserve">4. Величина просроченной кредиторской задолженности муниципального бюджетного, автономного учреждения определяется как </w:t>
      </w:r>
      <w:r w:rsidRPr="0008232A">
        <w:rPr>
          <w:rFonts w:ascii="Bookman Old Style" w:hAnsi="Bookman Old Style"/>
        </w:rPr>
        <w:lastRenderedPageBreak/>
        <w:t>сумма просроченной кредиторской задолженности групп, указанных в пункте 3 настоящего Порядка.</w:t>
      </w:r>
    </w:p>
    <w:p w:rsidR="005463E5" w:rsidRPr="0008232A" w:rsidRDefault="005463E5" w:rsidP="00301092">
      <w:pPr>
        <w:ind w:firstLine="720"/>
        <w:jc w:val="both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>4. Установить для муниципальных бюджетных, автономных учреждений следующее предельно допустимое значение просроченной кредиторской задолженности:</w:t>
      </w:r>
    </w:p>
    <w:p w:rsidR="005463E5" w:rsidRPr="0008232A" w:rsidRDefault="005463E5" w:rsidP="00301092">
      <w:pPr>
        <w:ind w:firstLine="720"/>
        <w:jc w:val="both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>4.1. по оплате труда работников бюджетных учреждений - 0 тысяч рублей;</w:t>
      </w:r>
    </w:p>
    <w:p w:rsidR="005463E5" w:rsidRPr="0008232A" w:rsidRDefault="005463E5" w:rsidP="00301092">
      <w:pPr>
        <w:ind w:firstLine="720"/>
        <w:jc w:val="both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>4.2. по налоговым и иным платежам в бюджет и внебюджетные фонды – 0 тысяч рублей;</w:t>
      </w:r>
    </w:p>
    <w:p w:rsidR="005463E5" w:rsidRPr="0008232A" w:rsidRDefault="005463E5" w:rsidP="00301092">
      <w:pPr>
        <w:ind w:firstLine="720"/>
        <w:jc w:val="both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>4.3. перед поставщиками и подрядчиками, по иным договорам гражданско-правового характера - 0 тысяч рублей;</w:t>
      </w:r>
    </w:p>
    <w:p w:rsidR="005463E5" w:rsidRPr="0008232A" w:rsidRDefault="005463E5" w:rsidP="00301092">
      <w:pPr>
        <w:ind w:firstLine="720"/>
        <w:jc w:val="both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>4.4 по остальным расходам – в размере 1,0% от доведенного годового объема субсидии на выполнение муниципального задания, но не выше объема кредиторской задолженности, образовавшейся на начало финансового года.</w:t>
      </w:r>
    </w:p>
    <w:p w:rsidR="005463E5" w:rsidRPr="0008232A" w:rsidRDefault="005463E5" w:rsidP="00301092">
      <w:pPr>
        <w:autoSpaceDE w:val="0"/>
        <w:autoSpaceDN w:val="0"/>
        <w:adjustRightInd w:val="0"/>
        <w:ind w:firstLine="709"/>
        <w:jc w:val="both"/>
        <w:outlineLvl w:val="0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 xml:space="preserve">5. Органам Администрации </w:t>
      </w:r>
      <w:r w:rsidR="00A05F3A">
        <w:rPr>
          <w:rFonts w:ascii="Bookman Old Style" w:hAnsi="Bookman Old Style"/>
        </w:rPr>
        <w:t>Раздольненского</w:t>
      </w:r>
      <w:r w:rsidRPr="0008232A">
        <w:rPr>
          <w:rFonts w:ascii="Bookman Old Style" w:hAnsi="Bookman Old Style"/>
        </w:rPr>
        <w:t xml:space="preserve"> сельского поселения, осуществляющим функции и полномочия учредителя муниципальных бюджетных, автономных учреждений, специалисту по работе с кадрами   Администрации поселения: </w:t>
      </w:r>
    </w:p>
    <w:p w:rsidR="005463E5" w:rsidRPr="0008232A" w:rsidRDefault="005463E5" w:rsidP="00301092">
      <w:pPr>
        <w:autoSpaceDE w:val="0"/>
        <w:autoSpaceDN w:val="0"/>
        <w:adjustRightInd w:val="0"/>
        <w:ind w:firstLine="709"/>
        <w:jc w:val="both"/>
        <w:outlineLvl w:val="0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 xml:space="preserve">5.1. в трудовых договорах с руководителями муниципальных бюджетных учреждений предусмотреть условие о расторжении трудового договора при наличии у муниципального бюджетного, автономного учреждения просроченной кредиторской задолженности, превышающей предельно допустимое значение, установленное настоящим Постановлением, на основании </w:t>
      </w:r>
      <w:hyperlink r:id="rId9" w:history="1">
        <w:r w:rsidRPr="0008232A">
          <w:rPr>
            <w:rFonts w:ascii="Bookman Old Style" w:hAnsi="Bookman Old Style"/>
          </w:rPr>
          <w:t>пункта 3 статьи 278</w:t>
        </w:r>
      </w:hyperlink>
      <w:r w:rsidRPr="0008232A">
        <w:rPr>
          <w:rFonts w:ascii="Bookman Old Style" w:hAnsi="Bookman Old Style"/>
        </w:rPr>
        <w:t xml:space="preserve"> Трудового кодекса Российской Федерации;</w:t>
      </w:r>
    </w:p>
    <w:p w:rsidR="005463E5" w:rsidRPr="0008232A" w:rsidRDefault="005463E5" w:rsidP="00301092">
      <w:pPr>
        <w:autoSpaceDE w:val="0"/>
        <w:autoSpaceDN w:val="0"/>
        <w:adjustRightInd w:val="0"/>
        <w:ind w:firstLine="709"/>
        <w:jc w:val="both"/>
        <w:outlineLvl w:val="0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>5.2. рассматривать представляемые руководителями муниципальных бюджетных, автономных учреждений сведения о кредиторской задолженности и просроченной кредиторской задолженности, отчеты о просроченной кредиторской задолженности в течение 10 рабочих дней со дня их поступления;</w:t>
      </w:r>
    </w:p>
    <w:p w:rsidR="005463E5" w:rsidRPr="0008232A" w:rsidRDefault="005463E5" w:rsidP="00301092">
      <w:pPr>
        <w:autoSpaceDE w:val="0"/>
        <w:autoSpaceDN w:val="0"/>
        <w:adjustRightInd w:val="0"/>
        <w:ind w:firstLine="709"/>
        <w:jc w:val="both"/>
        <w:outlineLvl w:val="0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>5.3. назначить лиц, ответственных за осуществление ежемесячного мониторинга состояния кредиторской задолженности и просроченной кредиторской задолженности муниципального бюджетного, автономного учреждения;</w:t>
      </w:r>
    </w:p>
    <w:p w:rsidR="00B8546F" w:rsidRPr="0008232A" w:rsidRDefault="005463E5" w:rsidP="00A05F3A">
      <w:pPr>
        <w:pStyle w:val="a8"/>
        <w:spacing w:after="0"/>
        <w:jc w:val="both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>6. Ежемесячно, не позднее 3 –</w:t>
      </w:r>
      <w:r w:rsidR="00301092">
        <w:rPr>
          <w:rFonts w:ascii="Bookman Old Style" w:hAnsi="Bookman Old Style"/>
        </w:rPr>
        <w:t xml:space="preserve"> </w:t>
      </w:r>
      <w:r w:rsidRPr="0008232A">
        <w:rPr>
          <w:rFonts w:ascii="Bookman Old Style" w:hAnsi="Bookman Old Style"/>
        </w:rPr>
        <w:t>го числа руководитель бюджетного, автономного учреждения представляет главным распорядителям бюджетных средств</w:t>
      </w:r>
      <w:r w:rsidR="00301092">
        <w:rPr>
          <w:rFonts w:ascii="Bookman Old Style" w:hAnsi="Bookman Old Style"/>
        </w:rPr>
        <w:t>,</w:t>
      </w:r>
      <w:r w:rsidRPr="0008232A">
        <w:rPr>
          <w:rFonts w:ascii="Bookman Old Style" w:hAnsi="Bookman Old Style"/>
        </w:rPr>
        <w:t xml:space="preserve"> сведения о просроченной кредиторской задолженности, сформированные на </w:t>
      </w:r>
      <w:r w:rsidR="00B8546F" w:rsidRPr="0008232A">
        <w:rPr>
          <w:rFonts w:ascii="Bookman Old Style" w:hAnsi="Bookman Old Style"/>
        </w:rPr>
        <w:t xml:space="preserve">  основании данных бухгалтерского учета по рекомендуемому образцу (приложение 1 к настоящему Порядку).</w:t>
      </w:r>
    </w:p>
    <w:p w:rsidR="00B8546F" w:rsidRPr="0008232A" w:rsidRDefault="00B8546F" w:rsidP="00301092">
      <w:pPr>
        <w:jc w:val="both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 xml:space="preserve">         7. </w:t>
      </w:r>
      <w:proofErr w:type="gramStart"/>
      <w:r w:rsidRPr="0008232A">
        <w:rPr>
          <w:rFonts w:ascii="Bookman Old Style" w:hAnsi="Bookman Old Style"/>
        </w:rPr>
        <w:t>В целях мониторинга, ежеквартально</w:t>
      </w:r>
      <w:r w:rsidR="001F2A7D">
        <w:rPr>
          <w:rFonts w:ascii="Bookman Old Style" w:hAnsi="Bookman Old Style"/>
        </w:rPr>
        <w:t xml:space="preserve">, </w:t>
      </w:r>
      <w:bookmarkStart w:id="0" w:name="_GoBack"/>
      <w:bookmarkEnd w:id="0"/>
      <w:r w:rsidRPr="0008232A">
        <w:rPr>
          <w:rFonts w:ascii="Bookman Old Style" w:hAnsi="Bookman Old Style"/>
        </w:rPr>
        <w:t xml:space="preserve"> не позднее 10-го числа главные распорядители бюджетных средств представляют сводную информацию о просроченной кредиторской задолженности, в которой указываются подведомственные бюджетные учреждения, допустившие просроченную кредиторскую задолженность, пояснительную записку с указанием причин возникновения просроченной кредиторской задолженности, план погашения просроченной кредиторской задолженности с указанием мероприятий по ее погашению и сроков их реализации при наличии просроченной кредиторской задолженности заместителю главы</w:t>
      </w:r>
      <w:proofErr w:type="gramEnd"/>
      <w:r w:rsidRPr="0008232A">
        <w:rPr>
          <w:rFonts w:ascii="Bookman Old Style" w:hAnsi="Bookman Old Style"/>
        </w:rPr>
        <w:t xml:space="preserve"> Администрации поселения, </w:t>
      </w:r>
      <w:proofErr w:type="gramStart"/>
      <w:r w:rsidRPr="0008232A">
        <w:rPr>
          <w:rFonts w:ascii="Bookman Old Style" w:hAnsi="Bookman Old Style"/>
        </w:rPr>
        <w:t>курирующему</w:t>
      </w:r>
      <w:proofErr w:type="gramEnd"/>
      <w:r w:rsidRPr="0008232A">
        <w:rPr>
          <w:rFonts w:ascii="Bookman Old Style" w:hAnsi="Bookman Old Style"/>
        </w:rPr>
        <w:t xml:space="preserve"> социальную сферу.</w:t>
      </w:r>
    </w:p>
    <w:p w:rsidR="00B8546F" w:rsidRPr="0008232A" w:rsidRDefault="00B8546F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  <w:proofErr w:type="gramStart"/>
      <w:r w:rsidRPr="0008232A">
        <w:rPr>
          <w:rFonts w:ascii="Bookman Old Style" w:hAnsi="Bookman Old Style"/>
        </w:rPr>
        <w:lastRenderedPageBreak/>
        <w:t xml:space="preserve">8.В целях всестороннего рассмотрения  сведений о кредиторской задолженности и определения предельно допустимого значения просроченной кредиторской задолженности муниципального бюджетного, автономного учреждения, превышение которого влечет расторжение трудового договора с руководителем муниципального бюджетного, автономного учреждения по инициативе работодателя в соответствии с Трудовым </w:t>
      </w:r>
      <w:hyperlink r:id="rId10" w:history="1">
        <w:r w:rsidRPr="0008232A">
          <w:rPr>
            <w:rFonts w:ascii="Bookman Old Style" w:hAnsi="Bookman Old Style"/>
          </w:rPr>
          <w:t>кодексом</w:t>
        </w:r>
      </w:hyperlink>
      <w:r w:rsidRPr="0008232A">
        <w:rPr>
          <w:rFonts w:ascii="Bookman Old Style" w:hAnsi="Bookman Old Style"/>
        </w:rPr>
        <w:t xml:space="preserve"> Российской Федерации, выявления причин возникновения данной задолженности в Администрации муниципального района должна быть создана комиссия по контролю за просроченной</w:t>
      </w:r>
      <w:proofErr w:type="gramEnd"/>
      <w:r w:rsidRPr="0008232A">
        <w:rPr>
          <w:rFonts w:ascii="Bookman Old Style" w:hAnsi="Bookman Old Style"/>
        </w:rPr>
        <w:t xml:space="preserve"> кредиторской задолженностью бюджетных и автономных учреждений.</w:t>
      </w:r>
    </w:p>
    <w:p w:rsidR="00B8546F" w:rsidRPr="0008232A" w:rsidRDefault="00B8546F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 xml:space="preserve">Положение и состав комиссии утверждаются постановлением Администрации </w:t>
      </w:r>
      <w:r w:rsidR="00A05F3A">
        <w:rPr>
          <w:rFonts w:ascii="Bookman Old Style" w:hAnsi="Bookman Old Style"/>
        </w:rPr>
        <w:t>Раздольненского</w:t>
      </w:r>
      <w:r w:rsidRPr="0008232A">
        <w:rPr>
          <w:rFonts w:ascii="Bookman Old Style" w:hAnsi="Bookman Old Style"/>
        </w:rPr>
        <w:t xml:space="preserve"> сельского поселения.</w:t>
      </w:r>
    </w:p>
    <w:p w:rsidR="00B8546F" w:rsidRPr="0008232A" w:rsidRDefault="00B8546F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B8546F" w:rsidRPr="0008232A" w:rsidRDefault="00B8546F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B8546F" w:rsidRDefault="00B8546F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C322D5" w:rsidRDefault="00C322D5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C322D5" w:rsidRDefault="00C322D5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CB75C0" w:rsidRDefault="00CB75C0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CB75C0" w:rsidRDefault="00CB75C0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CB75C0" w:rsidRDefault="00CB75C0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CB75C0" w:rsidRDefault="00CB75C0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CB75C0" w:rsidRDefault="00CB75C0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CB75C0" w:rsidRDefault="00CB75C0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CB75C0" w:rsidRDefault="00CB75C0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CB75C0" w:rsidRDefault="00CB75C0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CB75C0" w:rsidRDefault="00CB75C0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CB75C0" w:rsidRDefault="00CB75C0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CB75C0" w:rsidRDefault="00CB75C0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A05F3A" w:rsidRDefault="00A05F3A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A05F3A" w:rsidRDefault="00A05F3A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A05F3A" w:rsidRDefault="00A05F3A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A05F3A" w:rsidRDefault="00A05F3A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A05F3A" w:rsidRDefault="00A05F3A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A05F3A" w:rsidRDefault="00A05F3A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A05F3A" w:rsidRDefault="00A05F3A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A05F3A" w:rsidRDefault="00A05F3A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A05F3A" w:rsidRDefault="00A05F3A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A05F3A" w:rsidRDefault="00A05F3A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A05F3A" w:rsidRDefault="00A05F3A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A05F3A" w:rsidRDefault="00A05F3A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A05F3A" w:rsidRDefault="00A05F3A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A05F3A" w:rsidRDefault="00A05F3A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A05F3A" w:rsidRDefault="00A05F3A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A05F3A" w:rsidRDefault="00A05F3A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A05F3A" w:rsidRDefault="00A05F3A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A05F3A" w:rsidRDefault="00A05F3A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A05F3A" w:rsidRDefault="00A05F3A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A05F3A" w:rsidRDefault="00A05F3A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A05F3A" w:rsidRDefault="00A05F3A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A05F3A" w:rsidRPr="0008232A" w:rsidRDefault="00A05F3A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B8546F" w:rsidRPr="0008232A" w:rsidRDefault="00B8546F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B8546F" w:rsidRPr="00A05F3A" w:rsidRDefault="00B8546F" w:rsidP="00B8546F">
      <w:pPr>
        <w:ind w:firstLine="3417"/>
        <w:jc w:val="right"/>
        <w:rPr>
          <w:rFonts w:ascii="Bookman Old Style" w:hAnsi="Bookman Old Style"/>
          <w:b/>
          <w:i/>
          <w:sz w:val="20"/>
          <w:szCs w:val="20"/>
        </w:rPr>
      </w:pPr>
      <w:r w:rsidRPr="00A05F3A">
        <w:rPr>
          <w:rFonts w:ascii="Bookman Old Style" w:hAnsi="Bookman Old Style"/>
          <w:b/>
          <w:i/>
          <w:sz w:val="20"/>
          <w:szCs w:val="20"/>
        </w:rPr>
        <w:lastRenderedPageBreak/>
        <w:t>Приложение N 1</w:t>
      </w:r>
    </w:p>
    <w:p w:rsidR="00B8546F" w:rsidRPr="00C322D5" w:rsidRDefault="00B8546F" w:rsidP="00B8546F">
      <w:pPr>
        <w:ind w:firstLine="3417"/>
        <w:jc w:val="right"/>
        <w:rPr>
          <w:rFonts w:ascii="Bookman Old Style" w:hAnsi="Bookman Old Style"/>
          <w:sz w:val="20"/>
          <w:szCs w:val="20"/>
        </w:rPr>
      </w:pPr>
      <w:r w:rsidRPr="00C322D5">
        <w:rPr>
          <w:rFonts w:ascii="Bookman Old Style" w:hAnsi="Bookman Old Style"/>
          <w:sz w:val="20"/>
          <w:szCs w:val="20"/>
        </w:rPr>
        <w:t xml:space="preserve">к Порядку определения предельно допустимого </w:t>
      </w:r>
    </w:p>
    <w:p w:rsidR="00B8546F" w:rsidRPr="00C322D5" w:rsidRDefault="00B8546F" w:rsidP="00B8546F">
      <w:pPr>
        <w:ind w:firstLine="3417"/>
        <w:jc w:val="right"/>
        <w:rPr>
          <w:rFonts w:ascii="Bookman Old Style" w:hAnsi="Bookman Old Style"/>
          <w:sz w:val="20"/>
          <w:szCs w:val="20"/>
        </w:rPr>
      </w:pPr>
      <w:r w:rsidRPr="00C322D5">
        <w:rPr>
          <w:rFonts w:ascii="Bookman Old Style" w:hAnsi="Bookman Old Style"/>
          <w:sz w:val="20"/>
          <w:szCs w:val="20"/>
        </w:rPr>
        <w:t>значения просроченной кредиторской задолженности</w:t>
      </w:r>
    </w:p>
    <w:p w:rsidR="00B8546F" w:rsidRPr="00C322D5" w:rsidRDefault="00B8546F" w:rsidP="00B8546F">
      <w:pPr>
        <w:ind w:firstLine="3417"/>
        <w:jc w:val="right"/>
        <w:rPr>
          <w:rFonts w:ascii="Bookman Old Style" w:hAnsi="Bookman Old Style"/>
          <w:sz w:val="20"/>
          <w:szCs w:val="20"/>
        </w:rPr>
      </w:pPr>
      <w:r w:rsidRPr="00C322D5">
        <w:rPr>
          <w:rFonts w:ascii="Bookman Old Style" w:hAnsi="Bookman Old Style"/>
          <w:sz w:val="20"/>
          <w:szCs w:val="20"/>
        </w:rPr>
        <w:t>муниципального бюджетного, автономного</w:t>
      </w:r>
    </w:p>
    <w:p w:rsidR="00B8546F" w:rsidRPr="00C322D5" w:rsidRDefault="00B8546F" w:rsidP="00B8546F">
      <w:pPr>
        <w:ind w:firstLine="3417"/>
        <w:jc w:val="right"/>
        <w:rPr>
          <w:rFonts w:ascii="Bookman Old Style" w:hAnsi="Bookman Old Style"/>
          <w:sz w:val="20"/>
          <w:szCs w:val="20"/>
        </w:rPr>
      </w:pPr>
      <w:r w:rsidRPr="00C322D5">
        <w:rPr>
          <w:rFonts w:ascii="Bookman Old Style" w:hAnsi="Bookman Old Style"/>
          <w:sz w:val="20"/>
          <w:szCs w:val="20"/>
        </w:rPr>
        <w:t xml:space="preserve">учреждения </w:t>
      </w:r>
      <w:r w:rsidR="00A05F3A">
        <w:rPr>
          <w:rFonts w:ascii="Bookman Old Style" w:hAnsi="Bookman Old Style"/>
          <w:sz w:val="20"/>
          <w:szCs w:val="20"/>
        </w:rPr>
        <w:t>Раздольненского</w:t>
      </w:r>
      <w:r w:rsidRPr="00C322D5">
        <w:rPr>
          <w:rFonts w:ascii="Bookman Old Style" w:hAnsi="Bookman Old Style"/>
          <w:sz w:val="20"/>
          <w:szCs w:val="20"/>
        </w:rPr>
        <w:t xml:space="preserve"> сельского поселения,   превышение которого влечет расторжение</w:t>
      </w:r>
    </w:p>
    <w:p w:rsidR="00B8546F" w:rsidRPr="00C322D5" w:rsidRDefault="00B8546F" w:rsidP="00B8546F">
      <w:pPr>
        <w:ind w:firstLine="3417"/>
        <w:jc w:val="right"/>
        <w:rPr>
          <w:rFonts w:ascii="Bookman Old Style" w:hAnsi="Bookman Old Style"/>
          <w:sz w:val="20"/>
          <w:szCs w:val="20"/>
        </w:rPr>
      </w:pPr>
      <w:r w:rsidRPr="00C322D5">
        <w:rPr>
          <w:rFonts w:ascii="Bookman Old Style" w:hAnsi="Bookman Old Style"/>
          <w:sz w:val="20"/>
          <w:szCs w:val="20"/>
        </w:rPr>
        <w:t xml:space="preserve">трудового договора по инициативе работодателя </w:t>
      </w:r>
      <w:proofErr w:type="gramStart"/>
      <w:r w:rsidRPr="00C322D5">
        <w:rPr>
          <w:rFonts w:ascii="Bookman Old Style" w:hAnsi="Bookman Old Style"/>
          <w:sz w:val="20"/>
          <w:szCs w:val="20"/>
        </w:rPr>
        <w:t>в</w:t>
      </w:r>
      <w:proofErr w:type="gramEnd"/>
    </w:p>
    <w:p w:rsidR="00B8546F" w:rsidRPr="00C322D5" w:rsidRDefault="00B8546F" w:rsidP="00B8546F">
      <w:pPr>
        <w:ind w:firstLine="3417"/>
        <w:jc w:val="right"/>
        <w:rPr>
          <w:rFonts w:ascii="Bookman Old Style" w:hAnsi="Bookman Old Style"/>
          <w:sz w:val="20"/>
          <w:szCs w:val="20"/>
        </w:rPr>
      </w:pPr>
      <w:r w:rsidRPr="00C322D5">
        <w:rPr>
          <w:rFonts w:ascii="Bookman Old Style" w:hAnsi="Bookman Old Style"/>
          <w:sz w:val="20"/>
          <w:szCs w:val="20"/>
        </w:rPr>
        <w:t xml:space="preserve">соответствии с Трудовым </w:t>
      </w:r>
      <w:hyperlink r:id="rId11" w:history="1">
        <w:r w:rsidRPr="00C322D5">
          <w:rPr>
            <w:rFonts w:ascii="Bookman Old Style" w:hAnsi="Bookman Old Style"/>
            <w:sz w:val="20"/>
            <w:szCs w:val="20"/>
          </w:rPr>
          <w:t>кодексом</w:t>
        </w:r>
      </w:hyperlink>
      <w:r w:rsidR="00A05F3A">
        <w:t xml:space="preserve"> </w:t>
      </w:r>
      <w:proofErr w:type="gramStart"/>
      <w:r w:rsidRPr="00C322D5">
        <w:rPr>
          <w:rFonts w:ascii="Bookman Old Style" w:hAnsi="Bookman Old Style"/>
          <w:sz w:val="20"/>
          <w:szCs w:val="20"/>
        </w:rPr>
        <w:t>Российской</w:t>
      </w:r>
      <w:proofErr w:type="gramEnd"/>
    </w:p>
    <w:p w:rsidR="00B8546F" w:rsidRPr="00C322D5" w:rsidRDefault="00B8546F" w:rsidP="00B8546F">
      <w:pPr>
        <w:ind w:firstLine="3417"/>
        <w:jc w:val="right"/>
        <w:rPr>
          <w:rFonts w:ascii="Bookman Old Style" w:hAnsi="Bookman Old Style"/>
          <w:sz w:val="20"/>
          <w:szCs w:val="20"/>
        </w:rPr>
      </w:pPr>
      <w:r w:rsidRPr="00C322D5">
        <w:rPr>
          <w:rFonts w:ascii="Bookman Old Style" w:hAnsi="Bookman Old Style"/>
          <w:sz w:val="20"/>
          <w:szCs w:val="20"/>
        </w:rPr>
        <w:t>Федерации с руководителем бюджетного учреждения</w:t>
      </w:r>
    </w:p>
    <w:p w:rsidR="00B8546F" w:rsidRPr="00C322D5" w:rsidRDefault="00B8546F" w:rsidP="00B8546F">
      <w:pPr>
        <w:rPr>
          <w:rFonts w:ascii="Bookman Old Style" w:hAnsi="Bookman Old Style"/>
          <w:sz w:val="20"/>
          <w:szCs w:val="20"/>
        </w:rPr>
      </w:pPr>
    </w:p>
    <w:p w:rsidR="00B8546F" w:rsidRPr="0008232A" w:rsidRDefault="00B8546F" w:rsidP="00B8546F">
      <w:pPr>
        <w:autoSpaceDE w:val="0"/>
        <w:autoSpaceDN w:val="0"/>
        <w:adjustRightInd w:val="0"/>
        <w:jc w:val="center"/>
        <w:outlineLvl w:val="1"/>
        <w:rPr>
          <w:rFonts w:ascii="Bookman Old Style" w:hAnsi="Bookman Old Style"/>
          <w:b/>
          <w:bCs/>
        </w:rPr>
      </w:pPr>
      <w:r w:rsidRPr="0008232A">
        <w:rPr>
          <w:rFonts w:ascii="Bookman Old Style" w:hAnsi="Bookman Old Style"/>
          <w:b/>
          <w:bCs/>
        </w:rPr>
        <w:t>Информация</w:t>
      </w:r>
    </w:p>
    <w:p w:rsidR="00B8546F" w:rsidRPr="0008232A" w:rsidRDefault="00B8546F" w:rsidP="00B8546F">
      <w:pPr>
        <w:autoSpaceDE w:val="0"/>
        <w:autoSpaceDN w:val="0"/>
        <w:adjustRightInd w:val="0"/>
        <w:jc w:val="center"/>
        <w:outlineLvl w:val="1"/>
        <w:rPr>
          <w:rFonts w:ascii="Bookman Old Style" w:hAnsi="Bookman Old Style"/>
        </w:rPr>
      </w:pPr>
      <w:r w:rsidRPr="0008232A">
        <w:rPr>
          <w:rFonts w:ascii="Bookman Old Style" w:hAnsi="Bookman Old Style"/>
          <w:b/>
          <w:bCs/>
        </w:rPr>
        <w:t>о просроченной кредиторской задолженности</w:t>
      </w:r>
    </w:p>
    <w:p w:rsidR="00B8546F" w:rsidRPr="0008232A" w:rsidRDefault="00B8546F" w:rsidP="00B8546F">
      <w:pPr>
        <w:autoSpaceDE w:val="0"/>
        <w:autoSpaceDN w:val="0"/>
        <w:adjustRightInd w:val="0"/>
        <w:jc w:val="center"/>
        <w:outlineLvl w:val="1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>____</w:t>
      </w:r>
      <w:r w:rsidR="00A05F3A">
        <w:rPr>
          <w:rFonts w:ascii="Bookman Old Style" w:hAnsi="Bookman Old Style"/>
        </w:rPr>
        <w:t>_______________</w:t>
      </w:r>
      <w:r w:rsidRPr="0008232A">
        <w:rPr>
          <w:rFonts w:ascii="Bookman Old Style" w:hAnsi="Bookman Old Style"/>
        </w:rPr>
        <w:t>_______________________________________________________</w:t>
      </w:r>
    </w:p>
    <w:p w:rsidR="00B8546F" w:rsidRPr="00A05F3A" w:rsidRDefault="00B8546F" w:rsidP="00B8546F">
      <w:pPr>
        <w:autoSpaceDE w:val="0"/>
        <w:autoSpaceDN w:val="0"/>
        <w:adjustRightInd w:val="0"/>
        <w:jc w:val="center"/>
        <w:outlineLvl w:val="1"/>
        <w:rPr>
          <w:rFonts w:ascii="Bookman Old Style" w:hAnsi="Bookman Old Style"/>
          <w:sz w:val="20"/>
          <w:szCs w:val="20"/>
        </w:rPr>
      </w:pPr>
      <w:r w:rsidRPr="00A05F3A">
        <w:rPr>
          <w:rFonts w:ascii="Bookman Old Style" w:hAnsi="Bookman Old Style"/>
          <w:sz w:val="20"/>
          <w:szCs w:val="20"/>
        </w:rPr>
        <w:t>(наименование муниципального бюджетного, автономного учреждения)</w:t>
      </w:r>
    </w:p>
    <w:p w:rsidR="00B8546F" w:rsidRPr="0008232A" w:rsidRDefault="00B8546F" w:rsidP="00B8546F">
      <w:pPr>
        <w:autoSpaceDE w:val="0"/>
        <w:autoSpaceDN w:val="0"/>
        <w:adjustRightInd w:val="0"/>
        <w:jc w:val="center"/>
        <w:outlineLvl w:val="1"/>
        <w:rPr>
          <w:rFonts w:ascii="Bookman Old Style" w:hAnsi="Bookman Old Sty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1803"/>
        <w:gridCol w:w="1896"/>
        <w:gridCol w:w="1803"/>
        <w:gridCol w:w="1803"/>
        <w:gridCol w:w="1803"/>
      </w:tblGrid>
      <w:tr w:rsidR="00B8546F" w:rsidRPr="0008232A" w:rsidTr="00A05F3A">
        <w:tc>
          <w:tcPr>
            <w:tcW w:w="700" w:type="dxa"/>
          </w:tcPr>
          <w:p w:rsidR="00B8546F" w:rsidRPr="00A05F3A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A05F3A"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N </w:t>
            </w:r>
            <w:proofErr w:type="gramStart"/>
            <w:r w:rsidRPr="00A05F3A">
              <w:rPr>
                <w:rFonts w:ascii="Bookman Old Style" w:hAnsi="Bookman Old Style"/>
                <w:b/>
                <w:i/>
                <w:sz w:val="18"/>
                <w:szCs w:val="18"/>
              </w:rPr>
              <w:t>п</w:t>
            </w:r>
            <w:proofErr w:type="gramEnd"/>
            <w:r w:rsidRPr="00A05F3A">
              <w:rPr>
                <w:rFonts w:ascii="Bookman Old Style" w:hAnsi="Bookman Old Style"/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1791" w:type="dxa"/>
          </w:tcPr>
          <w:p w:rsidR="00B8546F" w:rsidRPr="00A05F3A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A05F3A">
              <w:rPr>
                <w:rFonts w:ascii="Bookman Old Style" w:hAnsi="Bookman Old Style"/>
                <w:b/>
                <w:i/>
                <w:sz w:val="18"/>
                <w:szCs w:val="18"/>
              </w:rPr>
              <w:t>Группы просроченной   кредиторской задолженности</w:t>
            </w:r>
          </w:p>
        </w:tc>
        <w:tc>
          <w:tcPr>
            <w:tcW w:w="1883" w:type="dxa"/>
          </w:tcPr>
          <w:p w:rsidR="00B8546F" w:rsidRPr="00A05F3A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A05F3A">
              <w:rPr>
                <w:rFonts w:ascii="Bookman Old Style" w:hAnsi="Bookman Old Style"/>
                <w:b/>
                <w:i/>
                <w:sz w:val="18"/>
                <w:szCs w:val="18"/>
              </w:rPr>
              <w:t>Предельно допустимое значение просроченной кредиторской задолженности бюджетного  учреждения  (тыс. руб.)</w:t>
            </w:r>
          </w:p>
        </w:tc>
        <w:tc>
          <w:tcPr>
            <w:tcW w:w="1791" w:type="dxa"/>
          </w:tcPr>
          <w:p w:rsidR="00B8546F" w:rsidRPr="00A05F3A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A05F3A">
              <w:rPr>
                <w:rFonts w:ascii="Bookman Old Style" w:hAnsi="Bookman Old Style"/>
                <w:b/>
                <w:i/>
                <w:sz w:val="18"/>
                <w:szCs w:val="18"/>
              </w:rPr>
              <w:t>Сумма просроченной задолженности на начало  финансового год</w:t>
            </w:r>
            <w:proofErr w:type="gramStart"/>
            <w:r w:rsidRPr="00A05F3A">
              <w:rPr>
                <w:rFonts w:ascii="Bookman Old Style" w:hAnsi="Bookman Old Style"/>
                <w:b/>
                <w:i/>
                <w:sz w:val="18"/>
                <w:szCs w:val="18"/>
              </w:rPr>
              <w:t>а(</w:t>
            </w:r>
            <w:proofErr w:type="gramEnd"/>
            <w:r w:rsidRPr="00A05F3A">
              <w:rPr>
                <w:rFonts w:ascii="Bookman Old Style" w:hAnsi="Bookman Old Style"/>
                <w:b/>
                <w:i/>
                <w:sz w:val="18"/>
                <w:szCs w:val="18"/>
              </w:rPr>
              <w:t>тыс. руб.)</w:t>
            </w:r>
          </w:p>
        </w:tc>
        <w:tc>
          <w:tcPr>
            <w:tcW w:w="1791" w:type="dxa"/>
          </w:tcPr>
          <w:p w:rsidR="00B8546F" w:rsidRPr="00A05F3A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A05F3A">
              <w:rPr>
                <w:rFonts w:ascii="Bookman Old Style" w:hAnsi="Bookman Old Style"/>
                <w:b/>
                <w:i/>
                <w:sz w:val="18"/>
                <w:szCs w:val="18"/>
              </w:rPr>
              <w:t>Сумма просроченной задолженности на отчетную дат</w:t>
            </w:r>
            <w:proofErr w:type="gramStart"/>
            <w:r w:rsidRPr="00A05F3A">
              <w:rPr>
                <w:rFonts w:ascii="Bookman Old Style" w:hAnsi="Bookman Old Style"/>
                <w:b/>
                <w:i/>
                <w:sz w:val="18"/>
                <w:szCs w:val="18"/>
              </w:rPr>
              <w:t>у(</w:t>
            </w:r>
            <w:proofErr w:type="gramEnd"/>
            <w:r w:rsidRPr="00A05F3A">
              <w:rPr>
                <w:rFonts w:ascii="Bookman Old Style" w:hAnsi="Bookman Old Style"/>
                <w:b/>
                <w:i/>
                <w:sz w:val="18"/>
                <w:szCs w:val="18"/>
              </w:rPr>
              <w:t>тыс. руб.</w:t>
            </w:r>
          </w:p>
        </w:tc>
        <w:tc>
          <w:tcPr>
            <w:tcW w:w="1791" w:type="dxa"/>
          </w:tcPr>
          <w:p w:rsidR="00B8546F" w:rsidRPr="00A05F3A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A05F3A">
              <w:rPr>
                <w:rFonts w:ascii="Bookman Old Style" w:hAnsi="Bookman Old Style"/>
                <w:b/>
                <w:i/>
                <w:sz w:val="18"/>
                <w:szCs w:val="18"/>
              </w:rPr>
              <w:t>Величина превышения предельно допустимого значения просроченной кредиторской задолженности бюджетного учреждения (тыс. руб.)</w:t>
            </w:r>
          </w:p>
        </w:tc>
      </w:tr>
      <w:tr w:rsidR="00B8546F" w:rsidRPr="0008232A" w:rsidTr="00A05F3A">
        <w:tc>
          <w:tcPr>
            <w:tcW w:w="700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sz w:val="20"/>
                <w:szCs w:val="20"/>
              </w:rPr>
            </w:pPr>
            <w:r w:rsidRPr="00C322D5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791" w:type="dxa"/>
          </w:tcPr>
          <w:p w:rsidR="00B8546F" w:rsidRPr="00C322D5" w:rsidRDefault="00B8546F" w:rsidP="00487C5D">
            <w:pPr>
              <w:pStyle w:val="ab"/>
              <w:suppressAutoHyphens w:val="0"/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C322D5">
              <w:rPr>
                <w:rFonts w:ascii="Bookman Old Style" w:hAnsi="Bookman Old Style"/>
              </w:rPr>
              <w:t>Просроченная кредиторская задолженность по оплате   труда работников</w:t>
            </w:r>
          </w:p>
        </w:tc>
        <w:tc>
          <w:tcPr>
            <w:tcW w:w="1883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sz w:val="20"/>
                <w:szCs w:val="20"/>
              </w:rPr>
            </w:pPr>
            <w:r w:rsidRPr="00C322D5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791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91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91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8546F" w:rsidRPr="0008232A" w:rsidTr="00A05F3A">
        <w:tc>
          <w:tcPr>
            <w:tcW w:w="700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sz w:val="20"/>
                <w:szCs w:val="20"/>
              </w:rPr>
            </w:pPr>
            <w:r w:rsidRPr="00C322D5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791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  <w:sz w:val="20"/>
                <w:szCs w:val="20"/>
              </w:rPr>
            </w:pPr>
            <w:r w:rsidRPr="00C322D5">
              <w:rPr>
                <w:rFonts w:ascii="Bookman Old Style" w:hAnsi="Bookman Old Style"/>
                <w:sz w:val="20"/>
                <w:szCs w:val="20"/>
              </w:rPr>
              <w:t>Просроченная кредиторская задолженность по платежам в бюджеты и внебюджетные фонды</w:t>
            </w:r>
          </w:p>
        </w:tc>
        <w:tc>
          <w:tcPr>
            <w:tcW w:w="1883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sz w:val="20"/>
                <w:szCs w:val="20"/>
              </w:rPr>
            </w:pPr>
            <w:r w:rsidRPr="00C322D5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791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91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91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8546F" w:rsidRPr="0008232A" w:rsidTr="00A05F3A">
        <w:tc>
          <w:tcPr>
            <w:tcW w:w="700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sz w:val="20"/>
                <w:szCs w:val="20"/>
              </w:rPr>
            </w:pPr>
            <w:r w:rsidRPr="00C322D5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791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  <w:sz w:val="20"/>
                <w:szCs w:val="20"/>
              </w:rPr>
            </w:pPr>
            <w:r w:rsidRPr="00C322D5">
              <w:rPr>
                <w:rFonts w:ascii="Bookman Old Style" w:hAnsi="Bookman Old Style"/>
                <w:sz w:val="20"/>
                <w:szCs w:val="20"/>
              </w:rPr>
              <w:t xml:space="preserve">Просроченная кредиторская задолженность по оплате   коммунальных услуг, оплате потребленного газа и твердого топлива        </w:t>
            </w:r>
          </w:p>
        </w:tc>
        <w:tc>
          <w:tcPr>
            <w:tcW w:w="1883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sz w:val="20"/>
                <w:szCs w:val="20"/>
              </w:rPr>
            </w:pPr>
            <w:r w:rsidRPr="00C322D5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791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91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91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8546F" w:rsidRPr="0008232A" w:rsidTr="00A05F3A">
        <w:tc>
          <w:tcPr>
            <w:tcW w:w="700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sz w:val="20"/>
                <w:szCs w:val="20"/>
              </w:rPr>
            </w:pPr>
            <w:r w:rsidRPr="00C322D5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791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  <w:sz w:val="20"/>
                <w:szCs w:val="20"/>
              </w:rPr>
            </w:pPr>
            <w:r w:rsidRPr="00C322D5">
              <w:rPr>
                <w:rFonts w:ascii="Bookman Old Style" w:hAnsi="Bookman Old Style"/>
                <w:sz w:val="20"/>
                <w:szCs w:val="20"/>
              </w:rPr>
              <w:t>Просроченная кредиторская задолженность по принятым обязательствам и прочая   кредиторская задолженность</w:t>
            </w:r>
          </w:p>
        </w:tc>
        <w:tc>
          <w:tcPr>
            <w:tcW w:w="1883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sz w:val="20"/>
                <w:szCs w:val="20"/>
              </w:rPr>
            </w:pPr>
            <w:r w:rsidRPr="00C322D5">
              <w:rPr>
                <w:rFonts w:ascii="Bookman Old Style" w:hAnsi="Bookman Old Style"/>
                <w:sz w:val="20"/>
                <w:szCs w:val="20"/>
              </w:rPr>
              <w:t>Указывается сумма, равная 1,0% от доведенного годового объема субсидии на выполнение муниципального задания</w:t>
            </w:r>
          </w:p>
        </w:tc>
        <w:tc>
          <w:tcPr>
            <w:tcW w:w="1791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91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91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8546F" w:rsidRPr="0008232A" w:rsidTr="00A05F3A">
        <w:tc>
          <w:tcPr>
            <w:tcW w:w="700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sz w:val="20"/>
                <w:szCs w:val="20"/>
              </w:rPr>
            </w:pPr>
            <w:r w:rsidRPr="00C322D5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791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  <w:sz w:val="20"/>
                <w:szCs w:val="20"/>
              </w:rPr>
            </w:pPr>
            <w:r w:rsidRPr="00C322D5">
              <w:rPr>
                <w:rFonts w:ascii="Bookman Old Style" w:hAnsi="Bookman Old Style"/>
                <w:sz w:val="20"/>
                <w:szCs w:val="20"/>
              </w:rPr>
              <w:t xml:space="preserve">Просроченная кредиторская задолженность бюджетного учреждения </w:t>
            </w:r>
            <w:r w:rsidRPr="00C322D5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(сумма строк  </w:t>
            </w:r>
            <w:hyperlink r:id="rId12" w:history="1">
              <w:r w:rsidRPr="00C322D5">
                <w:rPr>
                  <w:rFonts w:ascii="Bookman Old Style" w:hAnsi="Bookman Old Style"/>
                  <w:sz w:val="20"/>
                  <w:szCs w:val="20"/>
                </w:rPr>
                <w:t>1</w:t>
              </w:r>
            </w:hyperlink>
            <w:r w:rsidRPr="00C322D5">
              <w:rPr>
                <w:rFonts w:ascii="Bookman Old Style" w:hAnsi="Bookman Old Style"/>
                <w:sz w:val="20"/>
                <w:szCs w:val="20"/>
              </w:rPr>
              <w:t xml:space="preserve"> + </w:t>
            </w:r>
            <w:hyperlink r:id="rId13" w:history="1">
              <w:r w:rsidRPr="00C322D5">
                <w:rPr>
                  <w:rFonts w:ascii="Bookman Old Style" w:hAnsi="Bookman Old Style"/>
                  <w:sz w:val="20"/>
                  <w:szCs w:val="20"/>
                </w:rPr>
                <w:t>2</w:t>
              </w:r>
            </w:hyperlink>
            <w:r w:rsidRPr="00C322D5">
              <w:rPr>
                <w:rFonts w:ascii="Bookman Old Style" w:hAnsi="Bookman Old Style"/>
                <w:sz w:val="20"/>
                <w:szCs w:val="20"/>
              </w:rPr>
              <w:t xml:space="preserve"> + </w:t>
            </w:r>
            <w:hyperlink r:id="rId14" w:history="1">
              <w:r w:rsidRPr="00C322D5">
                <w:rPr>
                  <w:rFonts w:ascii="Bookman Old Style" w:hAnsi="Bookman Old Style"/>
                  <w:sz w:val="20"/>
                  <w:szCs w:val="20"/>
                </w:rPr>
                <w:t>3</w:t>
              </w:r>
            </w:hyperlink>
            <w:r w:rsidRPr="00C322D5">
              <w:rPr>
                <w:rFonts w:ascii="Bookman Old Style" w:hAnsi="Bookman Old Style"/>
                <w:sz w:val="20"/>
                <w:szCs w:val="20"/>
              </w:rPr>
              <w:t xml:space="preserve"> + </w:t>
            </w:r>
            <w:hyperlink r:id="rId15" w:history="1">
              <w:r w:rsidRPr="00C322D5">
                <w:rPr>
                  <w:rFonts w:ascii="Bookman Old Style" w:hAnsi="Bookman Old Style"/>
                  <w:sz w:val="20"/>
                  <w:szCs w:val="20"/>
                </w:rPr>
                <w:t>4</w:t>
              </w:r>
            </w:hyperlink>
            <w:r w:rsidRPr="00C322D5">
              <w:rPr>
                <w:rFonts w:ascii="Bookman Old Style" w:hAnsi="Bookman Old Style"/>
                <w:sz w:val="20"/>
                <w:szCs w:val="20"/>
              </w:rPr>
              <w:t xml:space="preserve">)             </w:t>
            </w:r>
          </w:p>
        </w:tc>
        <w:tc>
          <w:tcPr>
            <w:tcW w:w="1883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91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91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91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B8546F" w:rsidRDefault="00B8546F" w:rsidP="00B8546F">
      <w:pPr>
        <w:autoSpaceDE w:val="0"/>
        <w:autoSpaceDN w:val="0"/>
        <w:adjustRightInd w:val="0"/>
        <w:jc w:val="center"/>
        <w:outlineLvl w:val="1"/>
        <w:rPr>
          <w:rFonts w:ascii="Bookman Old Style" w:hAnsi="Bookman Old Style"/>
        </w:rPr>
      </w:pPr>
    </w:p>
    <w:p w:rsidR="00A05F3A" w:rsidRDefault="00A05F3A" w:rsidP="00B8546F">
      <w:pPr>
        <w:autoSpaceDE w:val="0"/>
        <w:autoSpaceDN w:val="0"/>
        <w:adjustRightInd w:val="0"/>
        <w:jc w:val="center"/>
        <w:outlineLvl w:val="1"/>
        <w:rPr>
          <w:rFonts w:ascii="Bookman Old Style" w:hAnsi="Bookman Old Style"/>
        </w:rPr>
      </w:pPr>
    </w:p>
    <w:p w:rsidR="00A05F3A" w:rsidRDefault="00A05F3A" w:rsidP="00B8546F">
      <w:pPr>
        <w:autoSpaceDE w:val="0"/>
        <w:autoSpaceDN w:val="0"/>
        <w:adjustRightInd w:val="0"/>
        <w:jc w:val="center"/>
        <w:outlineLvl w:val="1"/>
        <w:rPr>
          <w:rFonts w:ascii="Bookman Old Style" w:hAnsi="Bookman Old Style"/>
        </w:rPr>
      </w:pPr>
    </w:p>
    <w:p w:rsidR="00A05F3A" w:rsidRPr="0008232A" w:rsidRDefault="00A05F3A" w:rsidP="00B8546F">
      <w:pPr>
        <w:autoSpaceDE w:val="0"/>
        <w:autoSpaceDN w:val="0"/>
        <w:adjustRightInd w:val="0"/>
        <w:jc w:val="center"/>
        <w:outlineLvl w:val="1"/>
        <w:rPr>
          <w:rFonts w:ascii="Bookman Old Style" w:hAnsi="Bookman Old Style"/>
        </w:rPr>
      </w:pPr>
    </w:p>
    <w:p w:rsidR="00B8546F" w:rsidRPr="0008232A" w:rsidRDefault="00B8546F" w:rsidP="00A05F3A">
      <w:pPr>
        <w:jc w:val="center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 xml:space="preserve">Руководитель ___________________________________ (Ф.И.О.)                                                 </w:t>
      </w:r>
      <w:r w:rsidR="00A05F3A">
        <w:rPr>
          <w:rFonts w:ascii="Bookman Old Style" w:hAnsi="Bookman Old Style"/>
        </w:rPr>
        <w:t xml:space="preserve">       </w:t>
      </w:r>
      <w:r w:rsidRPr="0008232A">
        <w:rPr>
          <w:rFonts w:ascii="Bookman Old Style" w:hAnsi="Bookman Old Style"/>
        </w:rPr>
        <w:t>(подпись)</w:t>
      </w:r>
    </w:p>
    <w:p w:rsidR="00B8546F" w:rsidRPr="0008232A" w:rsidRDefault="00B8546F" w:rsidP="00B8546F">
      <w:pPr>
        <w:rPr>
          <w:rFonts w:ascii="Bookman Old Style" w:hAnsi="Bookman Old Style"/>
        </w:rPr>
      </w:pPr>
    </w:p>
    <w:p w:rsidR="00B8546F" w:rsidRPr="0008232A" w:rsidRDefault="00B8546F" w:rsidP="00A05F3A">
      <w:pPr>
        <w:jc w:val="center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>Главный бухгалтер ______________________________ (Ф.И.О.)</w:t>
      </w:r>
    </w:p>
    <w:p w:rsidR="00B8546F" w:rsidRPr="0008232A" w:rsidRDefault="00B8546F" w:rsidP="00A05F3A">
      <w:pPr>
        <w:jc w:val="center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>(подпись)</w:t>
      </w:r>
    </w:p>
    <w:p w:rsidR="00B8546F" w:rsidRPr="0008232A" w:rsidRDefault="00B8546F" w:rsidP="00B8546F">
      <w:pPr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>М.П.</w:t>
      </w:r>
    </w:p>
    <w:p w:rsidR="00B8546F" w:rsidRPr="0008232A" w:rsidRDefault="00B8546F" w:rsidP="00B8546F">
      <w:pPr>
        <w:rPr>
          <w:rFonts w:ascii="Bookman Old Style" w:hAnsi="Bookman Old Style"/>
        </w:rPr>
      </w:pPr>
    </w:p>
    <w:p w:rsidR="00B8546F" w:rsidRPr="0008232A" w:rsidRDefault="00B8546F" w:rsidP="00B8546F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5463E5" w:rsidRPr="0008232A" w:rsidRDefault="005463E5" w:rsidP="005463E5">
      <w:pPr>
        <w:spacing w:line="360" w:lineRule="exact"/>
        <w:ind w:firstLine="720"/>
        <w:jc w:val="both"/>
        <w:rPr>
          <w:rFonts w:ascii="Bookman Old Style" w:hAnsi="Bookman Old Style"/>
        </w:rPr>
      </w:pPr>
    </w:p>
    <w:p w:rsidR="005463E5" w:rsidRPr="0008232A" w:rsidRDefault="005463E5" w:rsidP="005E2E76">
      <w:pPr>
        <w:rPr>
          <w:rFonts w:ascii="Bookman Old Style" w:hAnsi="Bookman Old Style"/>
        </w:rPr>
      </w:pPr>
    </w:p>
    <w:p w:rsidR="007800B5" w:rsidRDefault="007800B5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Pr="00CB75C0" w:rsidRDefault="00CB75C0" w:rsidP="00CB75C0">
      <w:pPr>
        <w:spacing w:after="200" w:line="276" w:lineRule="auto"/>
        <w:jc w:val="center"/>
        <w:rPr>
          <w:rFonts w:ascii="Bookman Old Style" w:eastAsia="Calibri" w:hAnsi="Bookman Old Style"/>
          <w:b/>
          <w:bCs/>
          <w:u w:val="single"/>
          <w:lang w:bidi="en-US"/>
        </w:rPr>
      </w:pPr>
      <w:r w:rsidRPr="00CB75C0">
        <w:rPr>
          <w:rFonts w:ascii="Bookman Old Style" w:eastAsia="Calibri" w:hAnsi="Bookman Old Style"/>
          <w:b/>
          <w:bCs/>
          <w:u w:val="single"/>
          <w:lang w:bidi="en-US"/>
        </w:rPr>
        <w:t xml:space="preserve">АКТ </w:t>
      </w:r>
    </w:p>
    <w:p w:rsidR="00CB75C0" w:rsidRPr="00CB75C0" w:rsidRDefault="000E1342" w:rsidP="00CB75C0">
      <w:pPr>
        <w:spacing w:line="276" w:lineRule="auto"/>
        <w:jc w:val="center"/>
        <w:rPr>
          <w:rFonts w:ascii="Bookman Old Style" w:eastAsia="Calibri" w:hAnsi="Bookman Old Style"/>
          <w:b/>
          <w:bCs/>
          <w:u w:val="single"/>
          <w:lang w:bidi="en-US"/>
        </w:rPr>
      </w:pPr>
      <w:r>
        <w:rPr>
          <w:rFonts w:ascii="Bookman Old Style" w:eastAsia="Calibri" w:hAnsi="Bookman Old Style"/>
          <w:b/>
          <w:bCs/>
          <w:u w:val="single"/>
          <w:lang w:bidi="en-US"/>
        </w:rPr>
        <w:t>об обнародовании П</w:t>
      </w:r>
      <w:r w:rsidR="00CB75C0" w:rsidRPr="00CB75C0">
        <w:rPr>
          <w:rFonts w:ascii="Bookman Old Style" w:eastAsia="Calibri" w:hAnsi="Bookman Old Style"/>
          <w:b/>
          <w:bCs/>
          <w:u w:val="single"/>
          <w:lang w:bidi="en-US"/>
        </w:rPr>
        <w:t xml:space="preserve">остановления </w:t>
      </w:r>
    </w:p>
    <w:p w:rsidR="00CB75C0" w:rsidRPr="00CB75C0" w:rsidRDefault="00CB75C0" w:rsidP="00CB75C0">
      <w:pPr>
        <w:spacing w:line="276" w:lineRule="auto"/>
        <w:jc w:val="center"/>
        <w:rPr>
          <w:rFonts w:ascii="Bookman Old Style" w:eastAsia="Calibri" w:hAnsi="Bookman Old Style"/>
          <w:b/>
          <w:bCs/>
          <w:u w:val="single"/>
          <w:lang w:bidi="en-US"/>
        </w:rPr>
      </w:pPr>
      <w:r w:rsidRPr="00CB75C0">
        <w:rPr>
          <w:rFonts w:ascii="Bookman Old Style" w:eastAsia="Calibri" w:hAnsi="Bookman Old Style"/>
          <w:b/>
          <w:bCs/>
          <w:u w:val="single"/>
          <w:lang w:bidi="en-US"/>
        </w:rPr>
        <w:t>Главы Администрации местного самоуправления</w:t>
      </w:r>
    </w:p>
    <w:p w:rsidR="00CB75C0" w:rsidRPr="00CB75C0" w:rsidRDefault="000E1342" w:rsidP="00CB75C0">
      <w:pPr>
        <w:spacing w:line="276" w:lineRule="auto"/>
        <w:jc w:val="center"/>
        <w:rPr>
          <w:rFonts w:ascii="Bookman Old Style" w:eastAsia="Calibri" w:hAnsi="Bookman Old Style"/>
          <w:b/>
          <w:bCs/>
          <w:u w:val="single"/>
          <w:lang w:bidi="en-US"/>
        </w:rPr>
      </w:pPr>
      <w:r>
        <w:rPr>
          <w:rFonts w:ascii="Bookman Old Style" w:eastAsia="Calibri" w:hAnsi="Bookman Old Style"/>
          <w:b/>
          <w:bCs/>
          <w:u w:val="single"/>
          <w:lang w:bidi="en-US"/>
        </w:rPr>
        <w:t>Раздольненского</w:t>
      </w:r>
      <w:r w:rsidR="00CB75C0" w:rsidRPr="00CB75C0">
        <w:rPr>
          <w:rFonts w:ascii="Bookman Old Style" w:eastAsia="Calibri" w:hAnsi="Bookman Old Style"/>
          <w:b/>
          <w:bCs/>
          <w:u w:val="single"/>
          <w:lang w:bidi="en-US"/>
        </w:rPr>
        <w:t xml:space="preserve"> сельского поселения </w:t>
      </w:r>
    </w:p>
    <w:p w:rsidR="00CB75C0" w:rsidRPr="00CB75C0" w:rsidRDefault="00CB75C0" w:rsidP="00CB75C0">
      <w:pPr>
        <w:spacing w:line="276" w:lineRule="auto"/>
        <w:jc w:val="center"/>
        <w:rPr>
          <w:rFonts w:ascii="Bookman Old Style" w:eastAsia="Calibri" w:hAnsi="Bookman Old Style"/>
          <w:b/>
          <w:bCs/>
          <w:u w:val="single"/>
          <w:lang w:bidi="en-US"/>
        </w:rPr>
      </w:pPr>
      <w:r w:rsidRPr="00CB75C0">
        <w:rPr>
          <w:rFonts w:ascii="Bookman Old Style" w:eastAsia="Calibri" w:hAnsi="Bookman Old Style"/>
          <w:b/>
          <w:bCs/>
          <w:u w:val="single"/>
          <w:lang w:bidi="en-US"/>
        </w:rPr>
        <w:t xml:space="preserve">от </w:t>
      </w:r>
      <w:r w:rsidR="000E1342">
        <w:rPr>
          <w:rFonts w:ascii="Bookman Old Style" w:eastAsia="Calibri" w:hAnsi="Bookman Old Style"/>
          <w:b/>
          <w:bCs/>
          <w:u w:val="single"/>
          <w:lang w:bidi="en-US"/>
        </w:rPr>
        <w:t>26.03.2018 года . №11</w:t>
      </w:r>
    </w:p>
    <w:p w:rsidR="00CB75C0" w:rsidRPr="00CB75C0" w:rsidRDefault="00CB75C0" w:rsidP="00CB75C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CB75C0" w:rsidRPr="00CB75C0" w:rsidRDefault="000E1342" w:rsidP="00CB75C0">
      <w:pPr>
        <w:spacing w:line="276" w:lineRule="auto"/>
        <w:rPr>
          <w:rFonts w:ascii="Bookman Old Style" w:eastAsia="Calibri" w:hAnsi="Bookman Old Style"/>
          <w:lang w:bidi="en-US"/>
        </w:rPr>
      </w:pPr>
      <w:r>
        <w:rPr>
          <w:rFonts w:ascii="Bookman Old Style" w:eastAsia="Calibri" w:hAnsi="Bookman Old Style"/>
          <w:lang w:bidi="en-US"/>
        </w:rPr>
        <w:t>26.03</w:t>
      </w:r>
      <w:r w:rsidR="00CB75C0" w:rsidRPr="00CB75C0">
        <w:rPr>
          <w:rFonts w:ascii="Bookman Old Style" w:eastAsia="Calibri" w:hAnsi="Bookman Old Style"/>
          <w:lang w:bidi="en-US"/>
        </w:rPr>
        <w:t xml:space="preserve">.2018 года                    </w:t>
      </w:r>
      <w:r w:rsidR="00CB75C0" w:rsidRPr="00CB75C0">
        <w:rPr>
          <w:rFonts w:ascii="Bookman Old Style" w:eastAsia="Calibri" w:hAnsi="Bookman Old Style"/>
          <w:lang w:bidi="en-US"/>
        </w:rPr>
        <w:tab/>
      </w:r>
      <w:r w:rsidR="00CB75C0" w:rsidRPr="00CB75C0">
        <w:rPr>
          <w:rFonts w:ascii="Bookman Old Style" w:eastAsia="Calibri" w:hAnsi="Bookman Old Style"/>
          <w:lang w:bidi="en-US"/>
        </w:rPr>
        <w:tab/>
        <w:t xml:space="preserve">  </w:t>
      </w:r>
      <w:r>
        <w:rPr>
          <w:rFonts w:ascii="Bookman Old Style" w:eastAsia="Calibri" w:hAnsi="Bookman Old Style"/>
          <w:lang w:bidi="en-US"/>
        </w:rPr>
        <w:t xml:space="preserve">                      </w:t>
      </w:r>
      <w:proofErr w:type="gramStart"/>
      <w:r>
        <w:rPr>
          <w:rFonts w:ascii="Bookman Old Style" w:eastAsia="Calibri" w:hAnsi="Bookman Old Style"/>
          <w:lang w:bidi="en-US"/>
        </w:rPr>
        <w:t>с</w:t>
      </w:r>
      <w:proofErr w:type="gramEnd"/>
      <w:r>
        <w:rPr>
          <w:rFonts w:ascii="Bookman Old Style" w:eastAsia="Calibri" w:hAnsi="Bookman Old Style"/>
          <w:lang w:bidi="en-US"/>
        </w:rPr>
        <w:t>. Раздольного</w:t>
      </w:r>
    </w:p>
    <w:p w:rsidR="00CB75C0" w:rsidRPr="00CB75C0" w:rsidRDefault="00CB75C0" w:rsidP="00CB75C0">
      <w:pPr>
        <w:widowControl w:val="0"/>
        <w:autoSpaceDE w:val="0"/>
        <w:autoSpaceDN w:val="0"/>
        <w:adjustRightInd w:val="0"/>
        <w:spacing w:line="276" w:lineRule="auto"/>
        <w:rPr>
          <w:rFonts w:ascii="Bookman Old Style" w:hAnsi="Bookman Old Style"/>
        </w:rPr>
      </w:pPr>
    </w:p>
    <w:p w:rsidR="00CB75C0" w:rsidRPr="00CB75C0" w:rsidRDefault="000E1342" w:rsidP="000E13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proofErr w:type="gramStart"/>
      <w:r w:rsidR="00CB75C0" w:rsidRPr="00CB75C0">
        <w:rPr>
          <w:rFonts w:ascii="Bookman Old Style" w:hAnsi="Bookman Old Style"/>
        </w:rPr>
        <w:t xml:space="preserve">В соответствии с п. 3 статьи 38 Устава Садового  сельского поселение Моздокского района РСО - Алания (зарегистрирован Главным управлением Министерства юстиции РФ по Южному федеральному округу за № </w:t>
      </w:r>
      <w:proofErr w:type="spellStart"/>
      <w:r w:rsidR="00CB75C0" w:rsidRPr="00CB75C0">
        <w:rPr>
          <w:rFonts w:ascii="Bookman Old Style" w:hAnsi="Bookman Old Style"/>
          <w:lang w:val="en-US"/>
        </w:rPr>
        <w:t>Ru</w:t>
      </w:r>
      <w:proofErr w:type="spellEnd"/>
      <w:r w:rsidR="00CB75C0" w:rsidRPr="00CB75C0">
        <w:rPr>
          <w:rFonts w:ascii="Bookman Old Style" w:hAnsi="Bookman Old Style"/>
        </w:rPr>
        <w:t xml:space="preserve"> 155063172014001  от 02 июля 2014  года) постановление Главы Администрации местного самоуправления Садового  сельского поселения  от </w:t>
      </w:r>
      <w:r w:rsidR="00CB75C0">
        <w:rPr>
          <w:rFonts w:ascii="Bookman Old Style" w:hAnsi="Bookman Old Style"/>
        </w:rPr>
        <w:t xml:space="preserve">28.02.2018 года     </w:t>
      </w:r>
      <w:r w:rsidR="00CB75C0" w:rsidRPr="00CB75C0">
        <w:rPr>
          <w:rFonts w:ascii="Bookman Old Style" w:hAnsi="Bookman Old Style"/>
        </w:rPr>
        <w:t xml:space="preserve">№ 5  </w:t>
      </w:r>
      <w:r w:rsidR="00CB75C0" w:rsidRPr="00CB75C0">
        <w:rPr>
          <w:rFonts w:ascii="Bookman Old Style" w:hAnsi="Bookman Old Style"/>
          <w:color w:val="000000"/>
        </w:rPr>
        <w:t xml:space="preserve">«Об  утверждении </w:t>
      </w:r>
      <w:r w:rsidR="00CB75C0" w:rsidRPr="00CB75C0">
        <w:rPr>
          <w:rFonts w:ascii="Bookman Old Style" w:hAnsi="Bookman Old Style"/>
        </w:rPr>
        <w:t>Порядка определения предельно допустимого зна</w:t>
      </w:r>
      <w:r w:rsidR="00CB75C0">
        <w:rPr>
          <w:rFonts w:ascii="Bookman Old Style" w:hAnsi="Bookman Old Style"/>
        </w:rPr>
        <w:t xml:space="preserve">чения просроченной кредиторской </w:t>
      </w:r>
      <w:r w:rsidR="00CB75C0" w:rsidRPr="00CB75C0">
        <w:rPr>
          <w:rFonts w:ascii="Bookman Old Style" w:hAnsi="Bookman Old Style"/>
        </w:rPr>
        <w:t>задолженности муниципального бюдж</w:t>
      </w:r>
      <w:r w:rsidR="00CB75C0">
        <w:rPr>
          <w:rFonts w:ascii="Bookman Old Style" w:hAnsi="Bookman Old Style"/>
        </w:rPr>
        <w:t xml:space="preserve">етного, автономного </w:t>
      </w:r>
      <w:r w:rsidR="00CB75C0" w:rsidRPr="00CB75C0">
        <w:rPr>
          <w:rFonts w:ascii="Bookman Old Style" w:hAnsi="Bookman Old Style"/>
        </w:rPr>
        <w:t xml:space="preserve">учреждения </w:t>
      </w:r>
      <w:r w:rsidR="00CB75C0" w:rsidRPr="00CB75C0">
        <w:rPr>
          <w:rFonts w:ascii="Bookman Old Style" w:hAnsi="Bookman Old Style"/>
          <w:bCs/>
        </w:rPr>
        <w:t>Садового</w:t>
      </w:r>
      <w:proofErr w:type="gramEnd"/>
      <w:r w:rsidR="00CB75C0" w:rsidRPr="00CB75C0">
        <w:rPr>
          <w:rFonts w:ascii="Bookman Old Style" w:hAnsi="Bookman Old Style"/>
          <w:bCs/>
        </w:rPr>
        <w:t xml:space="preserve"> сельского поселения</w:t>
      </w:r>
      <w:r w:rsidR="00CB75C0">
        <w:rPr>
          <w:rFonts w:ascii="Bookman Old Style" w:hAnsi="Bookman Old Style"/>
        </w:rPr>
        <w:t xml:space="preserve">, </w:t>
      </w:r>
      <w:r w:rsidR="00CB75C0" w:rsidRPr="00CB75C0">
        <w:rPr>
          <w:rFonts w:ascii="Bookman Old Style" w:hAnsi="Bookman Old Style"/>
        </w:rPr>
        <w:t>превышение которо</w:t>
      </w:r>
      <w:r w:rsidR="00CB75C0">
        <w:rPr>
          <w:rFonts w:ascii="Bookman Old Style" w:hAnsi="Bookman Old Style"/>
        </w:rPr>
        <w:t xml:space="preserve">го влечет расторжение трудового </w:t>
      </w:r>
      <w:r w:rsidR="00CB75C0" w:rsidRPr="00CB75C0">
        <w:rPr>
          <w:rFonts w:ascii="Bookman Old Style" w:hAnsi="Bookman Old Style"/>
        </w:rPr>
        <w:t>договора с руководит</w:t>
      </w:r>
      <w:r w:rsidR="00CB75C0">
        <w:rPr>
          <w:rFonts w:ascii="Bookman Old Style" w:hAnsi="Bookman Old Style"/>
        </w:rPr>
        <w:t xml:space="preserve">елем муниципального бюджетного, </w:t>
      </w:r>
      <w:r w:rsidR="00CB75C0" w:rsidRPr="00CB75C0">
        <w:rPr>
          <w:rFonts w:ascii="Bookman Old Style" w:hAnsi="Bookman Old Style"/>
        </w:rPr>
        <w:t>автономного учрежд</w:t>
      </w:r>
      <w:r w:rsidR="00CB75C0">
        <w:rPr>
          <w:rFonts w:ascii="Bookman Old Style" w:hAnsi="Bookman Old Style"/>
        </w:rPr>
        <w:t xml:space="preserve">ения по инициативе работодателя </w:t>
      </w:r>
      <w:r w:rsidR="00CB75C0" w:rsidRPr="00CB75C0">
        <w:rPr>
          <w:rFonts w:ascii="Bookman Old Style" w:hAnsi="Bookman Old Style"/>
        </w:rPr>
        <w:t>в соответствии с Трудовым кодексом Российской Федерации</w:t>
      </w:r>
      <w:r w:rsidR="00CB75C0" w:rsidRPr="00CB75C0">
        <w:rPr>
          <w:rFonts w:ascii="Bookman Old Style" w:hAnsi="Bookman Old Style"/>
          <w:color w:val="000000"/>
        </w:rPr>
        <w:t>»</w:t>
      </w:r>
      <w:r w:rsidR="00CB75C0" w:rsidRPr="00CB75C0">
        <w:rPr>
          <w:rFonts w:ascii="Bookman Old Style" w:hAnsi="Bookman Old Style"/>
        </w:rPr>
        <w:t xml:space="preserve"> было  обнародовано путём размещения на информационном стенде в здании Администрации местного самоуправления Садового  сельского поселения по адресу:  РСО-Алания, Моздокский район, пос. Садовый, ул. </w:t>
      </w:r>
      <w:proofErr w:type="gramStart"/>
      <w:r w:rsidR="00CB75C0" w:rsidRPr="00CB75C0">
        <w:rPr>
          <w:rFonts w:ascii="Bookman Old Style" w:hAnsi="Bookman Old Style"/>
        </w:rPr>
        <w:t>Театральная</w:t>
      </w:r>
      <w:proofErr w:type="gramEnd"/>
      <w:r w:rsidR="00CB75C0" w:rsidRPr="00CB75C0">
        <w:rPr>
          <w:rFonts w:ascii="Bookman Old Style" w:hAnsi="Bookman Old Style"/>
        </w:rPr>
        <w:t>, дом,  2.</w:t>
      </w:r>
    </w:p>
    <w:p w:rsidR="00CB75C0" w:rsidRPr="00CB75C0" w:rsidRDefault="00CB75C0" w:rsidP="000E134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</w:rPr>
      </w:pPr>
    </w:p>
    <w:p w:rsidR="00CB75C0" w:rsidRPr="00CB75C0" w:rsidRDefault="00CB75C0" w:rsidP="000E13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</w:rPr>
      </w:pPr>
    </w:p>
    <w:p w:rsidR="00CB75C0" w:rsidRPr="00CB75C0" w:rsidRDefault="00CB75C0" w:rsidP="000E13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</w:rPr>
      </w:pPr>
    </w:p>
    <w:p w:rsidR="00CB75C0" w:rsidRPr="00CB75C0" w:rsidRDefault="00CB75C0" w:rsidP="000E1342">
      <w:pPr>
        <w:framePr w:w="2328" w:h="2126" w:wrap="around" w:vAnchor="text" w:hAnchor="margin" w:x="4479" w:y="1"/>
        <w:widowControl w:val="0"/>
        <w:jc w:val="both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CB75C0" w:rsidRPr="00CB75C0" w:rsidRDefault="00CB75C0" w:rsidP="000E1342">
      <w:pPr>
        <w:pStyle w:val="ad"/>
        <w:jc w:val="both"/>
        <w:rPr>
          <w:rFonts w:ascii="Bookman Old Style" w:eastAsia="Calibri" w:hAnsi="Bookman Old Style"/>
          <w:lang w:bidi="en-US"/>
        </w:rPr>
      </w:pPr>
      <w:r w:rsidRPr="00CB75C0">
        <w:rPr>
          <w:rFonts w:ascii="Bookman Old Style" w:eastAsia="Calibri" w:hAnsi="Bookman Old Style"/>
          <w:lang w:bidi="en-US"/>
        </w:rPr>
        <w:t xml:space="preserve">Глава АМС </w:t>
      </w:r>
      <w:proofErr w:type="gramStart"/>
      <w:r w:rsidRPr="00CB75C0">
        <w:rPr>
          <w:rFonts w:ascii="Bookman Old Style" w:eastAsia="Calibri" w:hAnsi="Bookman Old Style"/>
          <w:lang w:bidi="en-US"/>
        </w:rPr>
        <w:t>Садового</w:t>
      </w:r>
      <w:proofErr w:type="gramEnd"/>
    </w:p>
    <w:p w:rsidR="00CB75C0" w:rsidRPr="0008232A" w:rsidRDefault="00CB75C0" w:rsidP="000E1342">
      <w:pPr>
        <w:pStyle w:val="ad"/>
        <w:jc w:val="both"/>
      </w:pPr>
      <w:r w:rsidRPr="00CB75C0">
        <w:rPr>
          <w:rFonts w:ascii="Bookman Old Style" w:eastAsia="Calibri" w:hAnsi="Bookman Old Style"/>
          <w:lang w:bidi="en-US"/>
        </w:rPr>
        <w:t xml:space="preserve">Сельского поселения                                                        </w:t>
      </w:r>
      <w:proofErr w:type="spellStart"/>
      <w:r w:rsidRPr="00CB75C0">
        <w:rPr>
          <w:rFonts w:ascii="Bookman Old Style" w:eastAsia="Calibri" w:hAnsi="Bookman Old Style"/>
          <w:lang w:bidi="en-US"/>
        </w:rPr>
        <w:t>А.Никогосян</w:t>
      </w:r>
      <w:proofErr w:type="spellEnd"/>
    </w:p>
    <w:sectPr w:rsidR="00CB75C0" w:rsidRPr="0008232A" w:rsidSect="0078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5E2E76"/>
    <w:rsid w:val="000513A8"/>
    <w:rsid w:val="00054CF7"/>
    <w:rsid w:val="0006331E"/>
    <w:rsid w:val="0008232A"/>
    <w:rsid w:val="000E1342"/>
    <w:rsid w:val="00104148"/>
    <w:rsid w:val="001F2A7D"/>
    <w:rsid w:val="00301092"/>
    <w:rsid w:val="004F273C"/>
    <w:rsid w:val="00527495"/>
    <w:rsid w:val="005463E5"/>
    <w:rsid w:val="005E1AF9"/>
    <w:rsid w:val="005E2E76"/>
    <w:rsid w:val="006426C3"/>
    <w:rsid w:val="006B789E"/>
    <w:rsid w:val="0070380C"/>
    <w:rsid w:val="00750C44"/>
    <w:rsid w:val="007800B5"/>
    <w:rsid w:val="00846FB1"/>
    <w:rsid w:val="00886B2C"/>
    <w:rsid w:val="00917F9A"/>
    <w:rsid w:val="00983FA6"/>
    <w:rsid w:val="009F6CB4"/>
    <w:rsid w:val="00A05F3A"/>
    <w:rsid w:val="00A70A73"/>
    <w:rsid w:val="00AF10A0"/>
    <w:rsid w:val="00B8546F"/>
    <w:rsid w:val="00BA4B61"/>
    <w:rsid w:val="00BE228E"/>
    <w:rsid w:val="00C24EC8"/>
    <w:rsid w:val="00C322D5"/>
    <w:rsid w:val="00C45CF2"/>
    <w:rsid w:val="00CB75C0"/>
    <w:rsid w:val="00F61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7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2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E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E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5E2E76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E2E76"/>
    <w:rPr>
      <w:rFonts w:eastAsia="Times New Roman" w:cs="Times New Roman"/>
      <w:sz w:val="28"/>
      <w:szCs w:val="20"/>
      <w:lang w:eastAsia="ru-RU"/>
    </w:rPr>
  </w:style>
  <w:style w:type="paragraph" w:customStyle="1" w:styleId="a7">
    <w:name w:val="Заголовок к тексту"/>
    <w:basedOn w:val="a"/>
    <w:next w:val="a8"/>
    <w:rsid w:val="005E2E76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9">
    <w:name w:val="Исполнитель"/>
    <w:basedOn w:val="a8"/>
    <w:next w:val="a8"/>
    <w:rsid w:val="005E2E76"/>
  </w:style>
  <w:style w:type="paragraph" w:styleId="a8">
    <w:name w:val="Body Text"/>
    <w:basedOn w:val="a"/>
    <w:link w:val="aa"/>
    <w:uiPriority w:val="99"/>
    <w:semiHidden/>
    <w:unhideWhenUsed/>
    <w:rsid w:val="005E2E76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5E2E76"/>
    <w:rPr>
      <w:rFonts w:eastAsia="Times New Roman" w:cs="Times New Roman"/>
      <w:szCs w:val="24"/>
      <w:lang w:eastAsia="ru-RU"/>
    </w:rPr>
  </w:style>
  <w:style w:type="paragraph" w:styleId="ab">
    <w:name w:val="footer"/>
    <w:basedOn w:val="a"/>
    <w:link w:val="ac"/>
    <w:rsid w:val="00B8546F"/>
    <w:pPr>
      <w:suppressAutoHyphens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B8546F"/>
    <w:rPr>
      <w:rFonts w:eastAsia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CB75C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3">
    <w:name w:val="Обычный3"/>
    <w:rsid w:val="00750C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1">
    <w:name w:val="заголовок 1"/>
    <w:basedOn w:val="3"/>
    <w:next w:val="3"/>
    <w:rsid w:val="00750C44"/>
    <w:pPr>
      <w:keepNext/>
      <w:jc w:val="center"/>
    </w:pPr>
    <w:rPr>
      <w:rFonts w:ascii="Arial" w:hAnsi="Arial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1C303DC22776D75FED0B37E4A84A915835B70063D34F8608206D428E6D960019F555637ED52B7DH7d7H" TargetMode="External"/><Relationship Id="rId13" Type="http://schemas.openxmlformats.org/officeDocument/2006/relationships/hyperlink" Target="consultantplus://offline/ref=F4BB78E01ED299BD9A792DEE389793EC369A49BAC05CA4DAAD7B5A2715C8BF654083D853742128FA631F49IE38K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1C303DC22776D75FED153AF2C41D9C513FEE0F6FD340D15C7F361FD9649C575EBA0C213AD82F7571AB34H3dFH" TargetMode="External"/><Relationship Id="rId12" Type="http://schemas.openxmlformats.org/officeDocument/2006/relationships/hyperlink" Target="consultantplus://offline/ref=F4BB78E01ED299BD9A792DEE389793EC369A49BAC05CA4DAAD7B5A2715C8BF654083D853742128FA631F49IE39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F4BB78E01ED299BD9A7933E32EFBC4E13F9010B5CC5CA684F224017A42C1B53207CC8111302C2CF2I635K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F4BB78E01ED299BD9A792DEE389793EC369A49BAC05CA4DAAD7B5A2715C8BF654083D853742128FA631F49IE36K" TargetMode="External"/><Relationship Id="rId10" Type="http://schemas.openxmlformats.org/officeDocument/2006/relationships/hyperlink" Target="consultantplus://offline/ref=181C303DC22776D75FED0B37E4A84A915835B70063D34F8608206D428E6D960019F555637ED52B7DH7d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66865D88733F3ED73443A4E16CA77E3995B29A7B5B92868C6C81FFCC29A1BDEF78C69D74479AA0eAKBL" TargetMode="External"/><Relationship Id="rId14" Type="http://schemas.openxmlformats.org/officeDocument/2006/relationships/hyperlink" Target="consultantplus://offline/ref=F4BB78E01ED299BD9A792DEE389793EC369A49BAC05CA4DAAD7B5A2715C8BF654083D853742128FA631F49IE3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E3438-1FF2-406A-8304-FF3F181B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17</cp:revision>
  <cp:lastPrinted>2018-03-28T13:37:00Z</cp:lastPrinted>
  <dcterms:created xsi:type="dcterms:W3CDTF">2014-01-15T07:18:00Z</dcterms:created>
  <dcterms:modified xsi:type="dcterms:W3CDTF">2018-03-28T13:38:00Z</dcterms:modified>
</cp:coreProperties>
</file>