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4C" w:rsidRPr="002D309E" w:rsidRDefault="005F064C" w:rsidP="005F064C">
      <w:pPr>
        <w:spacing w:after="0" w:line="240" w:lineRule="auto"/>
        <w:jc w:val="center"/>
        <w:rPr>
          <w:rFonts w:ascii="Bookman Old Style" w:hAnsi="Bookman Old Style"/>
          <w:kern w:val="2"/>
          <w:sz w:val="24"/>
          <w:szCs w:val="24"/>
        </w:rPr>
      </w:pPr>
      <w:r w:rsidRPr="002D309E">
        <w:rPr>
          <w:rFonts w:ascii="Bookman Old Style" w:eastAsia="Calibri" w:hAnsi="Bookman Old Style"/>
          <w:sz w:val="24"/>
          <w:szCs w:val="24"/>
          <w:lang w:val="en-US" w:eastAsia="en-US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5pt;height:53.35pt" o:ole="" fillcolor="window">
            <v:imagedata r:id="rId5" o:title=""/>
          </v:shape>
          <o:OLEObject Type="Embed" ProgID="Imaging." ShapeID="_x0000_i1025" DrawAspect="Content" ObjectID="_1635773579" r:id="rId6"/>
        </w:object>
      </w:r>
    </w:p>
    <w:p w:rsidR="005F064C" w:rsidRPr="002D309E" w:rsidRDefault="005F064C" w:rsidP="005F064C">
      <w:pPr>
        <w:pStyle w:val="1"/>
        <w:keepNext w:val="0"/>
        <w:rPr>
          <w:rFonts w:ascii="Bookman Old Style" w:hAnsi="Bookman Old Style"/>
          <w:b/>
          <w:sz w:val="24"/>
          <w:szCs w:val="24"/>
        </w:rPr>
      </w:pPr>
      <w:r w:rsidRPr="002D309E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5F064C" w:rsidRPr="009070E8" w:rsidRDefault="005F064C" w:rsidP="005F064C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ГЛАВЫ АДМИНИСТРАЦИИ </w:t>
      </w:r>
    </w:p>
    <w:p w:rsidR="005F064C" w:rsidRPr="009070E8" w:rsidRDefault="005F064C" w:rsidP="005F064C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МЕСТНОГО САМОУПРАВЛЕНИЯ</w:t>
      </w:r>
    </w:p>
    <w:p w:rsidR="005F064C" w:rsidRPr="009070E8" w:rsidRDefault="005F064C" w:rsidP="005F064C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 xml:space="preserve"> РАЗДОЛЬНЕНСКОГО СЕЛЬСКОГО ПОСЕЛЕНИЯ </w:t>
      </w:r>
    </w:p>
    <w:p w:rsidR="005F064C" w:rsidRPr="009070E8" w:rsidRDefault="005F064C" w:rsidP="005F064C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МОЗДОКСКОГО РАЙОНА</w:t>
      </w:r>
    </w:p>
    <w:p w:rsidR="005F064C" w:rsidRPr="009070E8" w:rsidRDefault="005F064C" w:rsidP="005F064C">
      <w:pPr>
        <w:pStyle w:val="3"/>
        <w:jc w:val="center"/>
        <w:rPr>
          <w:rFonts w:ascii="Bookman Old Style" w:hAnsi="Bookman Old Style"/>
          <w:szCs w:val="24"/>
        </w:rPr>
      </w:pPr>
      <w:r w:rsidRPr="009070E8">
        <w:rPr>
          <w:rFonts w:ascii="Bookman Old Style" w:hAnsi="Bookman Old Style"/>
          <w:szCs w:val="24"/>
        </w:rPr>
        <w:t>РЕСПУБЛИКИ СЕВЕРНАЯ ОСЕТИЯ</w:t>
      </w:r>
      <w:r>
        <w:rPr>
          <w:rFonts w:ascii="Bookman Old Style" w:hAnsi="Bookman Old Style"/>
          <w:szCs w:val="24"/>
        </w:rPr>
        <w:t xml:space="preserve"> </w:t>
      </w:r>
      <w:r w:rsidRPr="009070E8">
        <w:rPr>
          <w:rFonts w:ascii="Bookman Old Style" w:hAnsi="Bookman Old Style"/>
          <w:szCs w:val="24"/>
        </w:rPr>
        <w:t>-</w:t>
      </w:r>
      <w:r>
        <w:rPr>
          <w:rFonts w:ascii="Bookman Old Style" w:hAnsi="Bookman Old Style"/>
          <w:szCs w:val="24"/>
        </w:rPr>
        <w:t xml:space="preserve"> </w:t>
      </w:r>
      <w:r w:rsidRPr="009070E8">
        <w:rPr>
          <w:rFonts w:ascii="Bookman Old Style" w:hAnsi="Bookman Old Style"/>
          <w:szCs w:val="24"/>
        </w:rPr>
        <w:t>АЛАНИЯ</w:t>
      </w:r>
    </w:p>
    <w:p w:rsidR="00D001A0" w:rsidRPr="00D21A33" w:rsidRDefault="00D001A0" w:rsidP="005F064C">
      <w:pPr>
        <w:rPr>
          <w:rFonts w:ascii="Bookman Old Style" w:hAnsi="Bookman Old Style"/>
        </w:rPr>
      </w:pPr>
    </w:p>
    <w:p w:rsidR="00395B67" w:rsidRPr="00050556" w:rsidRDefault="00D001A0" w:rsidP="00D001A0">
      <w:pPr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 xml:space="preserve">№  </w:t>
      </w:r>
      <w:r w:rsidR="004A3BE2" w:rsidRPr="00762074">
        <w:rPr>
          <w:rFonts w:ascii="Bookman Old Style" w:hAnsi="Bookman Old Style"/>
        </w:rPr>
        <w:t>4</w:t>
      </w:r>
      <w:r w:rsidR="00762074" w:rsidRPr="00762074">
        <w:rPr>
          <w:rFonts w:ascii="Bookman Old Style" w:hAnsi="Bookman Old Style"/>
        </w:rPr>
        <w:t>7</w:t>
      </w:r>
      <w:r w:rsidR="005F064C" w:rsidRPr="00762074">
        <w:rPr>
          <w:rFonts w:ascii="Bookman Old Style" w:hAnsi="Bookman Old Style"/>
        </w:rPr>
        <w:t xml:space="preserve">  </w:t>
      </w:r>
      <w:r w:rsidR="005F064C" w:rsidRPr="00050556">
        <w:rPr>
          <w:rFonts w:ascii="Bookman Old Style" w:hAnsi="Bookman Old Style"/>
        </w:rPr>
        <w:t xml:space="preserve">                                                                 </w:t>
      </w:r>
      <w:r w:rsidR="004A3BE2" w:rsidRPr="00050556">
        <w:rPr>
          <w:rFonts w:ascii="Bookman Old Style" w:hAnsi="Bookman Old Style"/>
        </w:rPr>
        <w:t xml:space="preserve">   </w:t>
      </w:r>
      <w:r w:rsidR="00050556" w:rsidRPr="00050556">
        <w:rPr>
          <w:rFonts w:ascii="Bookman Old Style" w:hAnsi="Bookman Old Style"/>
        </w:rPr>
        <w:t xml:space="preserve">                   от 14 октября</w:t>
      </w:r>
      <w:r w:rsidR="004A3BE2" w:rsidRPr="00050556">
        <w:rPr>
          <w:rFonts w:ascii="Bookman Old Style" w:hAnsi="Bookman Old Style"/>
        </w:rPr>
        <w:t xml:space="preserve"> </w:t>
      </w:r>
      <w:r w:rsidR="00050556" w:rsidRPr="00050556">
        <w:rPr>
          <w:rFonts w:ascii="Bookman Old Style" w:hAnsi="Bookman Old Style"/>
        </w:rPr>
        <w:t>2019</w:t>
      </w:r>
      <w:r w:rsidR="004A3BE2" w:rsidRPr="00050556">
        <w:rPr>
          <w:rFonts w:ascii="Bookman Old Style" w:hAnsi="Bookman Old Style"/>
        </w:rPr>
        <w:t xml:space="preserve"> </w:t>
      </w:r>
      <w:r w:rsidRPr="00050556">
        <w:rPr>
          <w:rFonts w:ascii="Bookman Old Style" w:hAnsi="Bookman Old Style"/>
        </w:rPr>
        <w:t>г.</w:t>
      </w:r>
    </w:p>
    <w:p w:rsidR="00D001A0" w:rsidRPr="00E12213" w:rsidRDefault="00D001A0" w:rsidP="00D001A0">
      <w:pPr>
        <w:spacing w:after="0" w:line="240" w:lineRule="auto"/>
        <w:rPr>
          <w:rFonts w:ascii="Bookman Old Style" w:hAnsi="Bookman Old Style"/>
          <w:i/>
          <w:color w:val="000000"/>
          <w:sz w:val="24"/>
          <w:szCs w:val="24"/>
        </w:rPr>
      </w:pPr>
      <w:r w:rsidRPr="00E12213">
        <w:rPr>
          <w:rFonts w:ascii="Bookman Old Style" w:hAnsi="Bookman Old Style"/>
          <w:i/>
          <w:sz w:val="24"/>
          <w:szCs w:val="24"/>
        </w:rPr>
        <w:t xml:space="preserve">О внесении изменений в </w:t>
      </w:r>
      <w:r w:rsidRPr="00E12213">
        <w:rPr>
          <w:rFonts w:ascii="Bookman Old Style" w:hAnsi="Bookman Old Style"/>
          <w:i/>
          <w:color w:val="000000"/>
          <w:sz w:val="24"/>
          <w:szCs w:val="24"/>
        </w:rPr>
        <w:t xml:space="preserve">Муниципальную программу </w:t>
      </w:r>
    </w:p>
    <w:p w:rsidR="00D001A0" w:rsidRPr="00E12213" w:rsidRDefault="00D001A0" w:rsidP="00D001A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12213">
        <w:rPr>
          <w:rFonts w:ascii="Bookman Old Style" w:hAnsi="Bookman Old Style"/>
          <w:i/>
          <w:sz w:val="24"/>
          <w:szCs w:val="24"/>
        </w:rPr>
        <w:t xml:space="preserve">«Комплексное благоустройство территории </w:t>
      </w:r>
    </w:p>
    <w:p w:rsidR="00D001A0" w:rsidRPr="00E12213" w:rsidRDefault="00D001A0" w:rsidP="00D001A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12213">
        <w:rPr>
          <w:rFonts w:ascii="Bookman Old Style" w:hAnsi="Bookman Old Style"/>
          <w:i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i/>
          <w:sz w:val="24"/>
          <w:szCs w:val="24"/>
        </w:rPr>
        <w:t>Раздольненское</w:t>
      </w:r>
      <w:r w:rsidRPr="00E12213">
        <w:rPr>
          <w:rFonts w:ascii="Bookman Old Style" w:hAnsi="Bookman Old Style"/>
          <w:i/>
          <w:sz w:val="24"/>
          <w:szCs w:val="24"/>
        </w:rPr>
        <w:t xml:space="preserve"> сельское поселение</w:t>
      </w:r>
    </w:p>
    <w:p w:rsidR="00D001A0" w:rsidRPr="00E12213" w:rsidRDefault="00050556" w:rsidP="00D001A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D001A0" w:rsidRPr="00E12213">
        <w:rPr>
          <w:rFonts w:ascii="Bookman Old Style" w:hAnsi="Bookman Old Style"/>
          <w:i/>
          <w:sz w:val="24"/>
          <w:szCs w:val="24"/>
        </w:rPr>
        <w:t>на 2015-20</w:t>
      </w:r>
      <w:r w:rsidR="00D001A0">
        <w:rPr>
          <w:rFonts w:ascii="Bookman Old Style" w:hAnsi="Bookman Old Style"/>
          <w:i/>
          <w:sz w:val="24"/>
          <w:szCs w:val="24"/>
        </w:rPr>
        <w:t>20</w:t>
      </w:r>
      <w:r w:rsidR="00D001A0" w:rsidRPr="00E12213">
        <w:rPr>
          <w:rFonts w:ascii="Bookman Old Style" w:hAnsi="Bookman Old Style"/>
          <w:i/>
          <w:sz w:val="24"/>
          <w:szCs w:val="24"/>
        </w:rPr>
        <w:t xml:space="preserve"> годы»</w:t>
      </w:r>
    </w:p>
    <w:p w:rsidR="00D001A0" w:rsidRPr="00E12213" w:rsidRDefault="00D001A0" w:rsidP="00D001A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502BFC" w:rsidRDefault="00D001A0" w:rsidP="00502BFC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В  цел</w:t>
      </w:r>
      <w:r w:rsidRPr="00C82340">
        <w:rPr>
          <w:rFonts w:ascii="Bookman Old Style" w:hAnsi="Bookman Old Style"/>
          <w:sz w:val="24"/>
          <w:szCs w:val="24"/>
        </w:rPr>
        <w:t xml:space="preserve">ях  улучшения экологической обстановки,  условий проживания населения  и комплексного благоустройства территории </w:t>
      </w:r>
      <w:r>
        <w:rPr>
          <w:rFonts w:ascii="Bookman Old Style" w:hAnsi="Bookman Old Style"/>
          <w:sz w:val="24"/>
          <w:szCs w:val="24"/>
        </w:rPr>
        <w:t>Раздольненского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поселения, в соответствии с Бюджетным Кодексом Российской Федерации и </w:t>
      </w:r>
      <w:r w:rsidR="009F204F">
        <w:rPr>
          <w:rFonts w:ascii="Bookman Old Style" w:hAnsi="Bookman Old Style"/>
          <w:sz w:val="24"/>
          <w:szCs w:val="24"/>
        </w:rPr>
        <w:t xml:space="preserve"> Федеральным законом от 06.10.2003 г.</w:t>
      </w:r>
      <w:r w:rsidRPr="00C82340">
        <w:rPr>
          <w:rFonts w:ascii="Bookman Old Style" w:hAnsi="Bookman Old Style"/>
          <w:sz w:val="24"/>
          <w:szCs w:val="24"/>
        </w:rPr>
        <w:t xml:space="preserve"> N 131-ФЗ "Об общих принципах организации местного самоуправления в Российской Федерации" (</w:t>
      </w:r>
      <w:r w:rsidR="009F204F">
        <w:rPr>
          <w:rFonts w:ascii="Bookman Old Style" w:hAnsi="Bookman Old Style"/>
          <w:sz w:val="24"/>
          <w:szCs w:val="24"/>
        </w:rPr>
        <w:t>в действующей редакции)</w:t>
      </w:r>
      <w:r w:rsidRPr="00E12213">
        <w:rPr>
          <w:rFonts w:ascii="Bookman Old Style" w:hAnsi="Bookman Old Style"/>
          <w:sz w:val="24"/>
          <w:szCs w:val="24"/>
        </w:rPr>
        <w:t>,</w:t>
      </w:r>
      <w:r w:rsidR="00502BFC">
        <w:rPr>
          <w:rFonts w:ascii="Bookman Old Style" w:hAnsi="Bookman Old Style"/>
          <w:sz w:val="24"/>
          <w:szCs w:val="24"/>
        </w:rPr>
        <w:t xml:space="preserve"> с</w:t>
      </w:r>
      <w:r w:rsidR="00502BFC" w:rsidRPr="00502BFC">
        <w:rPr>
          <w:rFonts w:ascii="Bookman Old Style" w:hAnsi="Bookman Old Style" w:cs="Times New Roman"/>
          <w:sz w:val="24"/>
          <w:szCs w:val="24"/>
        </w:rPr>
        <w:t xml:space="preserve"> </w:t>
      </w:r>
      <w:r w:rsidR="00502BFC">
        <w:rPr>
          <w:rFonts w:ascii="Bookman Old Style" w:hAnsi="Bookman Old Style" w:cs="Times New Roman"/>
          <w:sz w:val="24"/>
          <w:szCs w:val="24"/>
        </w:rPr>
        <w:t>постановлением Главы  Администрации местного самоуправления Раздольненского сельского поселения от 10.06.2019 г. № 28 «Об утверждении Порядка разработки, реализации</w:t>
      </w:r>
      <w:proofErr w:type="gramEnd"/>
      <w:r w:rsidR="00502BFC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502BFC">
        <w:rPr>
          <w:rFonts w:ascii="Bookman Old Style" w:hAnsi="Bookman Old Style" w:cs="Times New Roman"/>
          <w:sz w:val="24"/>
          <w:szCs w:val="24"/>
        </w:rPr>
        <w:t>и</w:t>
      </w:r>
      <w:proofErr w:type="gramEnd"/>
      <w:r w:rsidR="00502BFC">
        <w:rPr>
          <w:rFonts w:ascii="Bookman Old Style" w:hAnsi="Bookman Old Style" w:cs="Times New Roman"/>
          <w:sz w:val="24"/>
          <w:szCs w:val="24"/>
        </w:rPr>
        <w:t xml:space="preserve"> оценки эффективности муниципальных программ Раздольненского сельского поселения»</w:t>
      </w:r>
    </w:p>
    <w:p w:rsidR="00D001A0" w:rsidRDefault="00D001A0" w:rsidP="00D001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395B67" w:rsidRPr="00E12213" w:rsidRDefault="00395B67" w:rsidP="00D001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001A0" w:rsidRPr="009F204F" w:rsidRDefault="00D001A0" w:rsidP="00D001A0">
      <w:pPr>
        <w:jc w:val="center"/>
        <w:rPr>
          <w:rFonts w:ascii="Bookman Old Style" w:hAnsi="Bookman Old Style"/>
          <w:b/>
          <w:sz w:val="24"/>
          <w:szCs w:val="24"/>
        </w:rPr>
      </w:pPr>
      <w:r w:rsidRPr="009F204F">
        <w:rPr>
          <w:rFonts w:ascii="Bookman Old Style" w:hAnsi="Bookman Old Style"/>
          <w:b/>
          <w:sz w:val="24"/>
          <w:szCs w:val="24"/>
        </w:rPr>
        <w:t>ПОСТАНОВЛЯЮ:</w:t>
      </w:r>
    </w:p>
    <w:p w:rsidR="00D001A0" w:rsidRPr="00E12213" w:rsidRDefault="00C90D3D" w:rsidP="00D001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D001A0" w:rsidRPr="00E12213">
        <w:rPr>
          <w:rFonts w:ascii="Bookman Old Style" w:hAnsi="Bookman Old Style"/>
          <w:sz w:val="24"/>
          <w:szCs w:val="24"/>
        </w:rPr>
        <w:t xml:space="preserve">Продлить срок реализации муниципальной программы «Комплексное благоустройство территории муниципального образования - </w:t>
      </w:r>
      <w:r w:rsidR="00D001A0">
        <w:rPr>
          <w:rFonts w:ascii="Bookman Old Style" w:hAnsi="Bookman Old Style"/>
          <w:sz w:val="24"/>
          <w:szCs w:val="24"/>
        </w:rPr>
        <w:t>Раздольненское</w:t>
      </w:r>
      <w:r w:rsidR="00D001A0" w:rsidRPr="00E12213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F204F">
        <w:rPr>
          <w:rFonts w:ascii="Bookman Old Style" w:hAnsi="Bookman Old Style"/>
          <w:sz w:val="24"/>
          <w:szCs w:val="24"/>
        </w:rPr>
        <w:t xml:space="preserve"> </w:t>
      </w:r>
      <w:r w:rsidR="00D001A0" w:rsidRPr="00E12213">
        <w:rPr>
          <w:rFonts w:ascii="Bookman Old Style" w:hAnsi="Bookman Old Style"/>
          <w:sz w:val="24"/>
          <w:szCs w:val="24"/>
        </w:rPr>
        <w:t>на 2015-20</w:t>
      </w:r>
      <w:r w:rsidR="00D001A0">
        <w:rPr>
          <w:rFonts w:ascii="Bookman Old Style" w:hAnsi="Bookman Old Style"/>
          <w:sz w:val="24"/>
          <w:szCs w:val="24"/>
        </w:rPr>
        <w:t>20</w:t>
      </w:r>
      <w:r w:rsidR="00D001A0" w:rsidRPr="00E12213">
        <w:rPr>
          <w:rFonts w:ascii="Bookman Old Style" w:hAnsi="Bookman Old Style"/>
          <w:sz w:val="24"/>
          <w:szCs w:val="24"/>
        </w:rPr>
        <w:t xml:space="preserve"> годы»</w:t>
      </w:r>
      <w:r w:rsidR="00050556">
        <w:rPr>
          <w:rFonts w:ascii="Bookman Old Style" w:hAnsi="Bookman Old Style"/>
          <w:sz w:val="24"/>
          <w:szCs w:val="24"/>
        </w:rPr>
        <w:t xml:space="preserve">, утвержденной  постановлением Главы Администрации местного самоуправления Раздольненского сельского поселения </w:t>
      </w:r>
      <w:r w:rsidR="00EB342D">
        <w:rPr>
          <w:rFonts w:ascii="Bookman Old Style" w:hAnsi="Bookman Old Style"/>
          <w:sz w:val="24"/>
          <w:szCs w:val="24"/>
        </w:rPr>
        <w:t xml:space="preserve"> от 19.12.2018 г. № 40 «Комплексное благоустройство территории  муниципального образования – Раздольненское се</w:t>
      </w:r>
      <w:r w:rsidR="00016B5E">
        <w:rPr>
          <w:rFonts w:ascii="Bookman Old Style" w:hAnsi="Bookman Old Style"/>
          <w:sz w:val="24"/>
          <w:szCs w:val="24"/>
        </w:rPr>
        <w:t>льское поселение  на 2015 – 2021</w:t>
      </w:r>
      <w:r w:rsidR="00EB342D">
        <w:rPr>
          <w:rFonts w:ascii="Bookman Old Style" w:hAnsi="Bookman Old Style"/>
          <w:sz w:val="24"/>
          <w:szCs w:val="24"/>
        </w:rPr>
        <w:t xml:space="preserve"> годы» </w:t>
      </w:r>
      <w:r w:rsidR="009F204F">
        <w:rPr>
          <w:rFonts w:ascii="Bookman Old Style" w:hAnsi="Bookman Old Style"/>
          <w:sz w:val="24"/>
          <w:szCs w:val="24"/>
        </w:rPr>
        <w:t xml:space="preserve"> </w:t>
      </w:r>
      <w:r w:rsidR="00D001A0" w:rsidRPr="00E12213">
        <w:rPr>
          <w:rFonts w:ascii="Bookman Old Style" w:hAnsi="Bookman Old Style"/>
          <w:bCs/>
          <w:sz w:val="24"/>
          <w:szCs w:val="24"/>
        </w:rPr>
        <w:t>до 202</w:t>
      </w:r>
      <w:r w:rsidR="00EB342D">
        <w:rPr>
          <w:rFonts w:ascii="Bookman Old Style" w:hAnsi="Bookman Old Style"/>
          <w:bCs/>
          <w:sz w:val="24"/>
          <w:szCs w:val="24"/>
        </w:rPr>
        <w:t>4</w:t>
      </w:r>
      <w:r w:rsidR="00D001A0" w:rsidRPr="00E12213">
        <w:rPr>
          <w:rFonts w:ascii="Bookman Old Style" w:hAnsi="Bookman Old Style"/>
          <w:bCs/>
          <w:sz w:val="24"/>
          <w:szCs w:val="24"/>
        </w:rPr>
        <w:t xml:space="preserve"> года.</w:t>
      </w:r>
    </w:p>
    <w:p w:rsidR="00D001A0" w:rsidRPr="00E12213" w:rsidRDefault="00C90D3D" w:rsidP="00D001A0">
      <w:pPr>
        <w:pStyle w:val="ConsPlusNormal"/>
        <w:autoSpaceDE/>
        <w:autoSpaceDN/>
        <w:adjustRightInd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2.</w:t>
      </w:r>
      <w:r w:rsidR="00D001A0" w:rsidRPr="00E12213">
        <w:rPr>
          <w:rFonts w:ascii="Bookman Old Style" w:hAnsi="Bookman Old Style"/>
          <w:bCs/>
          <w:sz w:val="24"/>
          <w:szCs w:val="24"/>
        </w:rPr>
        <w:t xml:space="preserve">Наименование муниципальной программы изложить в следующей </w:t>
      </w:r>
      <w:r w:rsidR="00D001A0" w:rsidRPr="00E12213">
        <w:rPr>
          <w:rFonts w:ascii="Bookman Old Style" w:hAnsi="Bookman Old Style"/>
          <w:sz w:val="24"/>
          <w:szCs w:val="24"/>
        </w:rPr>
        <w:t xml:space="preserve">«Комплексное благоустройство территории муниципального образования - </w:t>
      </w:r>
      <w:r w:rsidR="00D001A0">
        <w:rPr>
          <w:rFonts w:ascii="Bookman Old Style" w:hAnsi="Bookman Old Style"/>
          <w:sz w:val="24"/>
          <w:szCs w:val="24"/>
        </w:rPr>
        <w:t>Раздольненское</w:t>
      </w:r>
      <w:r w:rsidR="00D001A0" w:rsidRPr="00E12213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9F204F">
        <w:rPr>
          <w:rFonts w:ascii="Bookman Old Style" w:hAnsi="Bookman Old Style"/>
          <w:sz w:val="24"/>
          <w:szCs w:val="24"/>
        </w:rPr>
        <w:t xml:space="preserve"> </w:t>
      </w:r>
      <w:r w:rsidR="00EB342D">
        <w:rPr>
          <w:rFonts w:ascii="Bookman Old Style" w:hAnsi="Bookman Old Style"/>
          <w:sz w:val="24"/>
          <w:szCs w:val="24"/>
        </w:rPr>
        <w:t xml:space="preserve"> </w:t>
      </w:r>
      <w:r w:rsidR="00D001A0" w:rsidRPr="00E12213">
        <w:rPr>
          <w:rFonts w:ascii="Bookman Old Style" w:hAnsi="Bookman Old Style"/>
          <w:sz w:val="24"/>
          <w:szCs w:val="24"/>
        </w:rPr>
        <w:t>на 2015-20</w:t>
      </w:r>
      <w:r w:rsidR="00EB342D">
        <w:rPr>
          <w:rFonts w:ascii="Bookman Old Style" w:hAnsi="Bookman Old Style"/>
          <w:sz w:val="24"/>
          <w:szCs w:val="24"/>
        </w:rPr>
        <w:t>24</w:t>
      </w:r>
      <w:r w:rsidR="00D001A0" w:rsidRPr="00E12213">
        <w:rPr>
          <w:rFonts w:ascii="Bookman Old Style" w:hAnsi="Bookman Old Style"/>
          <w:sz w:val="24"/>
          <w:szCs w:val="24"/>
        </w:rPr>
        <w:t xml:space="preserve"> годы»</w:t>
      </w:r>
      <w:r w:rsidR="00D001A0">
        <w:rPr>
          <w:rFonts w:ascii="Bookman Old Style" w:hAnsi="Bookman Old Style"/>
          <w:sz w:val="24"/>
          <w:szCs w:val="24"/>
        </w:rPr>
        <w:t>.</w:t>
      </w:r>
    </w:p>
    <w:p w:rsidR="00D001A0" w:rsidRPr="00E12213" w:rsidRDefault="00C90D3D" w:rsidP="00D001A0">
      <w:pPr>
        <w:pStyle w:val="ConsPlusNormal"/>
        <w:ind w:firstLine="708"/>
        <w:jc w:val="both"/>
        <w:outlineLvl w:val="1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3.</w:t>
      </w:r>
      <w:r w:rsidR="00D001A0" w:rsidRPr="00E12213">
        <w:rPr>
          <w:rFonts w:ascii="Bookman Old Style" w:hAnsi="Bookman Old Style"/>
          <w:bCs/>
          <w:sz w:val="24"/>
          <w:szCs w:val="24"/>
        </w:rPr>
        <w:t xml:space="preserve">Внести изменения в муниципальную программу </w:t>
      </w:r>
      <w:r w:rsidR="00D001A0" w:rsidRPr="00E12213">
        <w:rPr>
          <w:rFonts w:ascii="Bookman Old Style" w:hAnsi="Bookman Old Style"/>
          <w:sz w:val="24"/>
          <w:szCs w:val="24"/>
        </w:rPr>
        <w:t xml:space="preserve">«Комплексное благоустройство территории муниципального образования - </w:t>
      </w:r>
      <w:r w:rsidR="00D001A0">
        <w:rPr>
          <w:rFonts w:ascii="Bookman Old Style" w:hAnsi="Bookman Old Style"/>
          <w:sz w:val="24"/>
          <w:szCs w:val="24"/>
        </w:rPr>
        <w:t>Раздольненское</w:t>
      </w:r>
      <w:r w:rsidR="00D001A0" w:rsidRPr="00E12213">
        <w:rPr>
          <w:rFonts w:ascii="Bookman Old Style" w:hAnsi="Bookman Old Style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001A0" w:rsidRPr="00E12213">
        <w:rPr>
          <w:rFonts w:ascii="Bookman Old Style" w:hAnsi="Bookman Old Style"/>
          <w:sz w:val="24"/>
          <w:szCs w:val="24"/>
        </w:rPr>
        <w:t>на 2015-20</w:t>
      </w:r>
      <w:r w:rsidR="00EB342D">
        <w:rPr>
          <w:rFonts w:ascii="Bookman Old Style" w:hAnsi="Bookman Old Style"/>
          <w:sz w:val="24"/>
          <w:szCs w:val="24"/>
        </w:rPr>
        <w:t>24</w:t>
      </w:r>
      <w:r w:rsidR="00D001A0" w:rsidRPr="00E12213">
        <w:rPr>
          <w:rFonts w:ascii="Bookman Old Style" w:hAnsi="Bookman Old Style"/>
          <w:sz w:val="24"/>
          <w:szCs w:val="24"/>
        </w:rPr>
        <w:t xml:space="preserve"> годы»</w:t>
      </w:r>
      <w:r w:rsidR="00D001A0" w:rsidRPr="00E12213">
        <w:rPr>
          <w:rFonts w:ascii="Bookman Old Style" w:hAnsi="Bookman Old Style"/>
          <w:bCs/>
          <w:sz w:val="24"/>
          <w:szCs w:val="24"/>
        </w:rPr>
        <w:t>, изложив ее в новой редакции (прилагается).</w:t>
      </w:r>
    </w:p>
    <w:p w:rsidR="00D001A0" w:rsidRPr="00E12213" w:rsidRDefault="00C90D3D" w:rsidP="00D001A0">
      <w:pPr>
        <w:pStyle w:val="ConsPlusNormal"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4.</w:t>
      </w:r>
      <w:r w:rsidR="00D001A0" w:rsidRPr="00E12213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</w:t>
      </w:r>
      <w:r w:rsidR="00D001A0">
        <w:rPr>
          <w:rFonts w:ascii="Bookman Old Style" w:hAnsi="Bookman Old Style"/>
          <w:sz w:val="24"/>
          <w:szCs w:val="24"/>
        </w:rPr>
        <w:t>Раздольненского</w:t>
      </w:r>
      <w:r w:rsidR="00D001A0" w:rsidRPr="00E12213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района: </w:t>
      </w:r>
    </w:p>
    <w:p w:rsidR="00D001A0" w:rsidRPr="00E12213" w:rsidRDefault="00D001A0" w:rsidP="00D001A0">
      <w:pPr>
        <w:pStyle w:val="ConsPlusNormal"/>
        <w:ind w:firstLine="708"/>
        <w:jc w:val="both"/>
        <w:outlineLvl w:val="1"/>
        <w:rPr>
          <w:rFonts w:ascii="Bookman Old Style" w:hAnsi="Bookman Old Style"/>
          <w:bCs/>
          <w:sz w:val="24"/>
          <w:szCs w:val="24"/>
        </w:rPr>
      </w:pPr>
      <w:r w:rsidRPr="00E12213">
        <w:rPr>
          <w:rFonts w:ascii="Bookman Old Style" w:hAnsi="Bookman Old Style"/>
          <w:sz w:val="24"/>
          <w:szCs w:val="24"/>
        </w:rPr>
        <w:t xml:space="preserve">- обеспечить финансирование муниципальной программы «Комплексное благоустройство территории муниципального образования </w:t>
      </w:r>
      <w:r w:rsidR="00C90D3D">
        <w:rPr>
          <w:rFonts w:ascii="Bookman Old Style" w:hAnsi="Bookman Old Style"/>
          <w:sz w:val="24"/>
          <w:szCs w:val="24"/>
        </w:rPr>
        <w:t>–</w:t>
      </w:r>
      <w:r w:rsidRPr="00E1221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r w:rsidRPr="00E12213">
        <w:rPr>
          <w:rFonts w:ascii="Bookman Old Style" w:hAnsi="Bookman Old Style"/>
          <w:sz w:val="24"/>
          <w:szCs w:val="24"/>
        </w:rPr>
        <w:t>сельское поселение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r w:rsidRPr="00E12213">
        <w:rPr>
          <w:rFonts w:ascii="Bookman Old Style" w:hAnsi="Bookman Old Style"/>
          <w:sz w:val="24"/>
          <w:szCs w:val="24"/>
        </w:rPr>
        <w:t>на 2015-20</w:t>
      </w:r>
      <w:r w:rsidR="00EB342D">
        <w:rPr>
          <w:rFonts w:ascii="Bookman Old Style" w:hAnsi="Bookman Old Style"/>
          <w:sz w:val="24"/>
          <w:szCs w:val="24"/>
        </w:rPr>
        <w:t>24</w:t>
      </w:r>
      <w:r w:rsidRPr="00E12213">
        <w:rPr>
          <w:rFonts w:ascii="Bookman Old Style" w:hAnsi="Bookman Old Style"/>
          <w:sz w:val="24"/>
          <w:szCs w:val="24"/>
        </w:rPr>
        <w:t xml:space="preserve"> годы»</w:t>
      </w:r>
      <w:r w:rsidRPr="00E12213">
        <w:rPr>
          <w:rFonts w:ascii="Bookman Old Style" w:hAnsi="Bookman Old Style"/>
          <w:bCs/>
          <w:sz w:val="24"/>
          <w:szCs w:val="24"/>
        </w:rPr>
        <w:t>;</w:t>
      </w:r>
    </w:p>
    <w:p w:rsidR="00EB342D" w:rsidRDefault="00D001A0" w:rsidP="00EB342D">
      <w:pPr>
        <w:pStyle w:val="ConsPlusNormal"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 w:rsidRPr="00E12213">
        <w:rPr>
          <w:rFonts w:ascii="Bookman Old Style" w:hAnsi="Bookman Old Style"/>
          <w:sz w:val="24"/>
          <w:szCs w:val="24"/>
        </w:rPr>
        <w:t>- при формировании бюджета муниципального образования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12213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Р</w:t>
      </w:r>
      <w:proofErr w:type="gramEnd"/>
      <w:r>
        <w:rPr>
          <w:rFonts w:ascii="Bookman Old Style" w:hAnsi="Bookman Old Style"/>
          <w:sz w:val="24"/>
          <w:szCs w:val="24"/>
        </w:rPr>
        <w:t>аздольненское</w:t>
      </w:r>
      <w:r w:rsidRPr="00E12213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предусмотреть </w:t>
      </w:r>
      <w:r w:rsidRPr="00E12213">
        <w:rPr>
          <w:rFonts w:ascii="Bookman Old Style" w:hAnsi="Bookman Old Style"/>
          <w:sz w:val="24"/>
          <w:szCs w:val="24"/>
        </w:rPr>
        <w:lastRenderedPageBreak/>
        <w:t>бюджетные средства на реализацию мероприятий муниципальной программы;</w:t>
      </w:r>
    </w:p>
    <w:p w:rsidR="00D001A0" w:rsidRPr="00E12213" w:rsidRDefault="00EB342D" w:rsidP="00EB342D">
      <w:pPr>
        <w:pStyle w:val="ConsPlusNormal"/>
        <w:ind w:firstLine="708"/>
        <w:jc w:val="both"/>
        <w:outlineLvl w:val="1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5</w:t>
      </w:r>
      <w:r w:rsidR="00C90D3D">
        <w:rPr>
          <w:rFonts w:ascii="Bookman Old Style" w:hAnsi="Bookman Old Style"/>
          <w:sz w:val="24"/>
          <w:szCs w:val="24"/>
        </w:rPr>
        <w:t>.</w:t>
      </w:r>
      <w:r w:rsidR="00D001A0" w:rsidRPr="00E12213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</w:t>
      </w:r>
      <w:r w:rsidR="00D001A0">
        <w:rPr>
          <w:rFonts w:ascii="Bookman Old Style" w:hAnsi="Bookman Old Style"/>
          <w:sz w:val="24"/>
          <w:szCs w:val="24"/>
        </w:rPr>
        <w:t>Раздольненского</w:t>
      </w:r>
      <w:r w:rsidR="00D001A0" w:rsidRPr="00E12213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разместить</w:t>
      </w:r>
      <w:r>
        <w:rPr>
          <w:rFonts w:ascii="Bookman Old Style" w:hAnsi="Bookman Old Style"/>
          <w:sz w:val="24"/>
          <w:szCs w:val="24"/>
        </w:rPr>
        <w:t xml:space="preserve"> настоящее</w:t>
      </w:r>
      <w:r w:rsidR="00D001A0" w:rsidRPr="00E12213">
        <w:rPr>
          <w:rFonts w:ascii="Bookman Old Style" w:hAnsi="Bookman Old Style"/>
          <w:sz w:val="24"/>
          <w:szCs w:val="24"/>
        </w:rPr>
        <w:t xml:space="preserve"> постановление </w:t>
      </w:r>
      <w:r w:rsidR="00D001A0">
        <w:rPr>
          <w:rFonts w:ascii="Bookman Old Style" w:hAnsi="Bookman Old Style"/>
          <w:sz w:val="24"/>
          <w:szCs w:val="24"/>
        </w:rPr>
        <w:t>в муниципальных средствам массовой информации</w:t>
      </w:r>
      <w:r w:rsidR="00D001A0" w:rsidRPr="00E12213">
        <w:rPr>
          <w:rFonts w:ascii="Bookman Old Style" w:hAnsi="Bookman Old Style"/>
          <w:sz w:val="24"/>
          <w:szCs w:val="24"/>
        </w:rPr>
        <w:t xml:space="preserve"> и на официальном сайте Администрации местного самоуправления </w:t>
      </w:r>
      <w:r w:rsidR="00D001A0">
        <w:rPr>
          <w:rFonts w:ascii="Bookman Old Style" w:hAnsi="Bookman Old Style"/>
          <w:sz w:val="24"/>
          <w:szCs w:val="24"/>
        </w:rPr>
        <w:t>Раздольненского</w:t>
      </w:r>
      <w:r w:rsidR="00D001A0" w:rsidRPr="00E12213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в сети «Интернет» в течение 2 недель со дня официального опубликования.</w:t>
      </w:r>
      <w:proofErr w:type="gramEnd"/>
    </w:p>
    <w:p w:rsidR="00D001A0" w:rsidRPr="00E12213" w:rsidRDefault="00EB342D" w:rsidP="00D001A0">
      <w:pPr>
        <w:pStyle w:val="a4"/>
        <w:tabs>
          <w:tab w:val="left" w:pos="426"/>
        </w:tabs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6</w:t>
      </w:r>
      <w:r w:rsidR="00D001A0" w:rsidRPr="00E12213">
        <w:rPr>
          <w:rFonts w:ascii="Bookman Old Style" w:hAnsi="Bookman Old Style"/>
          <w:sz w:val="24"/>
          <w:szCs w:val="24"/>
        </w:rPr>
        <w:t>.</w:t>
      </w:r>
      <w:r w:rsidR="00D001A0" w:rsidRPr="00E12213">
        <w:rPr>
          <w:rFonts w:ascii="Bookman Old Style" w:hAnsi="Bookman Old Style"/>
          <w:b/>
          <w:sz w:val="24"/>
          <w:szCs w:val="24"/>
        </w:rPr>
        <w:t> </w:t>
      </w:r>
      <w:proofErr w:type="gramStart"/>
      <w:r w:rsidR="00D001A0" w:rsidRPr="00E12213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D001A0" w:rsidRPr="00E12213">
        <w:rPr>
          <w:rFonts w:ascii="Bookman Old Style" w:hAnsi="Bookman Old Style"/>
          <w:sz w:val="24"/>
          <w:szCs w:val="24"/>
        </w:rPr>
        <w:t xml:space="preserve"> исполнением настоящего постановления оставляю за собой.</w:t>
      </w:r>
    </w:p>
    <w:p w:rsidR="00D001A0" w:rsidRDefault="00D001A0" w:rsidP="00D001A0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A3BE2" w:rsidRDefault="00D001A0" w:rsidP="004A3BE2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BF1EE1">
        <w:rPr>
          <w:rFonts w:ascii="Bookman Old Style" w:hAnsi="Bookman Old Style"/>
          <w:sz w:val="24"/>
          <w:szCs w:val="24"/>
        </w:rPr>
        <w:t xml:space="preserve">Глава </w:t>
      </w:r>
      <w:r w:rsidR="004A3BE2">
        <w:rPr>
          <w:rFonts w:ascii="Bookman Old Style" w:hAnsi="Bookman Old Style"/>
          <w:sz w:val="24"/>
          <w:szCs w:val="24"/>
        </w:rPr>
        <w:t>АМС Раздольненского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001A0" w:rsidRPr="003E0C77" w:rsidRDefault="009B7430" w:rsidP="004A3BE2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</w:t>
      </w:r>
      <w:r w:rsidR="00D001A0" w:rsidRPr="00BF1EE1">
        <w:rPr>
          <w:rFonts w:ascii="Bookman Old Style" w:hAnsi="Bookman Old Style"/>
          <w:sz w:val="24"/>
          <w:szCs w:val="24"/>
        </w:rPr>
        <w:t>ельско</w:t>
      </w:r>
      <w:r>
        <w:rPr>
          <w:rFonts w:ascii="Bookman Old Style" w:hAnsi="Bookman Old Style"/>
          <w:sz w:val="24"/>
          <w:szCs w:val="24"/>
        </w:rPr>
        <w:t xml:space="preserve">го </w:t>
      </w:r>
      <w:r w:rsidR="00D001A0" w:rsidRPr="00BF1EE1">
        <w:rPr>
          <w:rFonts w:ascii="Bookman Old Style" w:hAnsi="Bookman Old Style"/>
          <w:sz w:val="24"/>
          <w:szCs w:val="24"/>
        </w:rPr>
        <w:t xml:space="preserve"> поселени</w:t>
      </w:r>
      <w:r>
        <w:rPr>
          <w:rFonts w:ascii="Bookman Old Style" w:hAnsi="Bookman Old Style"/>
          <w:sz w:val="24"/>
          <w:szCs w:val="24"/>
        </w:rPr>
        <w:t>я</w:t>
      </w:r>
      <w:r w:rsidR="00D001A0" w:rsidRPr="00BF1EE1">
        <w:rPr>
          <w:rFonts w:ascii="Bookman Old Style" w:hAnsi="Bookman Old Style"/>
          <w:sz w:val="24"/>
          <w:szCs w:val="24"/>
        </w:rPr>
        <w:tab/>
      </w:r>
      <w:r w:rsidR="00D001A0" w:rsidRPr="00BF1EE1">
        <w:rPr>
          <w:rFonts w:ascii="Bookman Old Style" w:hAnsi="Bookman Old Style"/>
          <w:sz w:val="24"/>
          <w:szCs w:val="24"/>
        </w:rPr>
        <w:tab/>
      </w:r>
      <w:r w:rsidR="00D001A0" w:rsidRPr="00BF1EE1">
        <w:rPr>
          <w:rFonts w:ascii="Bookman Old Style" w:hAnsi="Bookman Old Style"/>
          <w:sz w:val="24"/>
          <w:szCs w:val="24"/>
        </w:rPr>
        <w:tab/>
      </w:r>
      <w:r w:rsidR="00D001A0" w:rsidRPr="00BF1EE1">
        <w:rPr>
          <w:rFonts w:ascii="Bookman Old Style" w:hAnsi="Bookman Old Style"/>
          <w:sz w:val="24"/>
          <w:szCs w:val="24"/>
        </w:rPr>
        <w:tab/>
      </w:r>
      <w:r w:rsidR="00D001A0">
        <w:rPr>
          <w:rFonts w:ascii="Bookman Old Style" w:hAnsi="Bookman Old Style"/>
          <w:sz w:val="24"/>
          <w:szCs w:val="24"/>
        </w:rPr>
        <w:t xml:space="preserve">     </w:t>
      </w:r>
      <w:r w:rsidR="004A3BE2">
        <w:rPr>
          <w:rFonts w:ascii="Bookman Old Style" w:hAnsi="Bookman Old Style"/>
          <w:sz w:val="24"/>
          <w:szCs w:val="24"/>
        </w:rPr>
        <w:t xml:space="preserve">       </w:t>
      </w:r>
      <w:r w:rsidR="00D001A0">
        <w:rPr>
          <w:rFonts w:ascii="Bookman Old Style" w:hAnsi="Bookman Old Style"/>
          <w:sz w:val="24"/>
          <w:szCs w:val="24"/>
        </w:rPr>
        <w:t xml:space="preserve">  Э. И. Маргиев</w:t>
      </w: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C90D3D" w:rsidRDefault="00C90D3D" w:rsidP="00EB342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02BFC" w:rsidRDefault="00502BFC" w:rsidP="00EB342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90D3D" w:rsidRPr="00C82340" w:rsidRDefault="00C90D3D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D21A33" w:rsidRDefault="00D001A0" w:rsidP="00D001A0">
      <w:pPr>
        <w:spacing w:after="0" w:line="240" w:lineRule="auto"/>
        <w:ind w:left="4956" w:firstLine="708"/>
        <w:jc w:val="right"/>
        <w:outlineLvl w:val="0"/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lastRenderedPageBreak/>
        <w:t>Приложение</w:t>
      </w:r>
    </w:p>
    <w:p w:rsidR="00D001A0" w:rsidRPr="00D21A33" w:rsidRDefault="00D001A0" w:rsidP="00D001A0">
      <w:pPr>
        <w:spacing w:after="0" w:line="240" w:lineRule="auto"/>
        <w:ind w:left="5664" w:firstLine="6"/>
        <w:jc w:val="right"/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 xml:space="preserve">к постановлению Главы Администрации </w:t>
      </w:r>
      <w:r>
        <w:rPr>
          <w:rFonts w:ascii="Bookman Old Style" w:hAnsi="Bookman Old Style"/>
        </w:rPr>
        <w:t xml:space="preserve">местного самоуправления </w:t>
      </w:r>
      <w:r>
        <w:rPr>
          <w:rFonts w:ascii="Bookman Old Style" w:hAnsi="Bookman Old Style"/>
          <w:sz w:val="24"/>
          <w:szCs w:val="24"/>
        </w:rPr>
        <w:t>Раздольненское</w:t>
      </w:r>
    </w:p>
    <w:p w:rsidR="00D001A0" w:rsidRPr="00D21A33" w:rsidRDefault="00D001A0" w:rsidP="00D001A0">
      <w:pPr>
        <w:spacing w:after="0" w:line="240" w:lineRule="auto"/>
        <w:ind w:left="5664" w:firstLine="6"/>
        <w:jc w:val="right"/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>сельского поселения</w:t>
      </w:r>
    </w:p>
    <w:p w:rsidR="00D001A0" w:rsidRPr="00D21A33" w:rsidRDefault="00EB342D" w:rsidP="00D001A0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от  14.10</w:t>
      </w:r>
      <w:r w:rsidR="0076207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2019</w:t>
      </w:r>
      <w:r w:rsidR="004A3BE2">
        <w:rPr>
          <w:rFonts w:ascii="Bookman Old Style" w:hAnsi="Bookman Old Style"/>
        </w:rPr>
        <w:t xml:space="preserve"> </w:t>
      </w:r>
      <w:r w:rsidR="00D001A0">
        <w:rPr>
          <w:rFonts w:ascii="Bookman Old Style" w:hAnsi="Bookman Old Style"/>
        </w:rPr>
        <w:t xml:space="preserve">г. </w:t>
      </w:r>
      <w:r w:rsidR="00D001A0" w:rsidRPr="00D21A33">
        <w:rPr>
          <w:rFonts w:ascii="Bookman Old Style" w:hAnsi="Bookman Old Style"/>
        </w:rPr>
        <w:t xml:space="preserve">№ </w:t>
      </w:r>
      <w:r w:rsidR="00762074">
        <w:rPr>
          <w:rFonts w:ascii="Bookman Old Style" w:hAnsi="Bookman Old Style"/>
        </w:rPr>
        <w:t>47</w:t>
      </w:r>
    </w:p>
    <w:p w:rsidR="00D001A0" w:rsidRPr="00C82340" w:rsidRDefault="00D001A0" w:rsidP="00D001A0">
      <w:pPr>
        <w:spacing w:after="0" w:line="240" w:lineRule="auto"/>
        <w:ind w:left="4678"/>
        <w:jc w:val="right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9A7046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9A7046">
        <w:rPr>
          <w:rFonts w:ascii="Bookman Old Style" w:hAnsi="Bookman Old Style"/>
          <w:b/>
          <w:sz w:val="32"/>
          <w:szCs w:val="32"/>
        </w:rPr>
        <w:t>Муниципальная</w:t>
      </w:r>
      <w:r w:rsidR="00C90D3D">
        <w:rPr>
          <w:rFonts w:ascii="Bookman Old Style" w:hAnsi="Bookman Old Style"/>
          <w:b/>
          <w:sz w:val="32"/>
          <w:szCs w:val="32"/>
        </w:rPr>
        <w:t xml:space="preserve">  </w:t>
      </w:r>
      <w:r w:rsidRPr="009A7046">
        <w:rPr>
          <w:rFonts w:ascii="Bookman Old Style" w:hAnsi="Bookman Old Style"/>
          <w:b/>
          <w:sz w:val="32"/>
          <w:szCs w:val="32"/>
        </w:rPr>
        <w:t xml:space="preserve">программа </w:t>
      </w:r>
    </w:p>
    <w:p w:rsidR="00D001A0" w:rsidRPr="00E12213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E12213">
        <w:rPr>
          <w:rFonts w:ascii="Bookman Old Style" w:hAnsi="Bookman Old Style"/>
          <w:b/>
          <w:sz w:val="32"/>
          <w:szCs w:val="32"/>
        </w:rPr>
        <w:t xml:space="preserve">«Комплексное благоустройство территории муниципального образования - </w:t>
      </w:r>
      <w:r w:rsidRPr="00036C5B">
        <w:rPr>
          <w:rFonts w:ascii="Bookman Old Style" w:hAnsi="Bookman Old Style"/>
          <w:b/>
          <w:sz w:val="32"/>
          <w:szCs w:val="32"/>
        </w:rPr>
        <w:t xml:space="preserve">Раздольненское сельское поселение </w:t>
      </w:r>
      <w:r w:rsidRPr="00E12213">
        <w:rPr>
          <w:rFonts w:ascii="Bookman Old Style" w:hAnsi="Bookman Old Style"/>
          <w:b/>
          <w:sz w:val="32"/>
          <w:szCs w:val="32"/>
        </w:rPr>
        <w:t>на 2015-202</w:t>
      </w:r>
      <w:r w:rsidR="00EB342D">
        <w:rPr>
          <w:rFonts w:ascii="Bookman Old Style" w:hAnsi="Bookman Old Style"/>
          <w:b/>
          <w:sz w:val="32"/>
          <w:szCs w:val="32"/>
        </w:rPr>
        <w:t>4</w:t>
      </w:r>
      <w:r w:rsidRPr="00E12213">
        <w:rPr>
          <w:rFonts w:ascii="Bookman Old Style" w:hAnsi="Bookman Old Style"/>
          <w:b/>
          <w:sz w:val="32"/>
          <w:szCs w:val="32"/>
        </w:rPr>
        <w:t xml:space="preserve"> годы»</w:t>
      </w:r>
    </w:p>
    <w:p w:rsidR="00D001A0" w:rsidRPr="00E12213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D001A0" w:rsidRPr="009A7046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D001A0" w:rsidRPr="00C8234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90D3D" w:rsidRDefault="00C90D3D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001A0" w:rsidRPr="0094530F" w:rsidRDefault="00D001A0" w:rsidP="00D001A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4530F">
        <w:rPr>
          <w:rFonts w:ascii="Bookman Old Style" w:hAnsi="Bookman Old Style"/>
          <w:b/>
          <w:sz w:val="28"/>
          <w:szCs w:val="28"/>
        </w:rPr>
        <w:lastRenderedPageBreak/>
        <w:t>ПАСПОРТ</w:t>
      </w:r>
    </w:p>
    <w:p w:rsidR="00D001A0" w:rsidRPr="0094530F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94530F">
        <w:rPr>
          <w:rFonts w:ascii="Bookman Old Style" w:hAnsi="Bookman Old Style"/>
          <w:b/>
          <w:sz w:val="28"/>
          <w:szCs w:val="28"/>
        </w:rPr>
        <w:t>Муниципальной программы</w:t>
      </w:r>
    </w:p>
    <w:p w:rsidR="00C90D3D" w:rsidRDefault="00D001A0" w:rsidP="00D001A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4530F">
        <w:rPr>
          <w:rFonts w:ascii="Bookman Old Style" w:hAnsi="Bookman Old Style"/>
          <w:b/>
          <w:sz w:val="28"/>
          <w:szCs w:val="28"/>
        </w:rPr>
        <w:t xml:space="preserve">«Комплексное благоустройство территории муниципального образования - Раздольненское сельское поселение </w:t>
      </w:r>
    </w:p>
    <w:p w:rsidR="00D001A0" w:rsidRPr="0094530F" w:rsidRDefault="00EB342D" w:rsidP="00D001A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 2015-2024</w:t>
      </w:r>
      <w:r w:rsidR="00D001A0" w:rsidRPr="0094530F">
        <w:rPr>
          <w:rFonts w:ascii="Bookman Old Style" w:hAnsi="Bookman Old Style"/>
          <w:b/>
          <w:sz w:val="28"/>
          <w:szCs w:val="28"/>
        </w:rPr>
        <w:t xml:space="preserve"> годы»</w:t>
      </w:r>
    </w:p>
    <w:p w:rsidR="00D001A0" w:rsidRPr="0094530F" w:rsidRDefault="00D001A0" w:rsidP="00D001A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6266"/>
      </w:tblGrid>
      <w:tr w:rsidR="00D001A0" w:rsidRPr="0094530F" w:rsidTr="00EB342D">
        <w:trPr>
          <w:trHeight w:val="1206"/>
          <w:tblCellSpacing w:w="0" w:type="dxa"/>
        </w:trPr>
        <w:tc>
          <w:tcPr>
            <w:tcW w:w="3383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66" w:type="dxa"/>
            <w:hideMark/>
          </w:tcPr>
          <w:p w:rsidR="00D001A0" w:rsidRPr="0094530F" w:rsidRDefault="00D001A0" w:rsidP="00757D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Муниципальная программа «Комплексное благоустройство территории муниципального образования – Раздольненское </w:t>
            </w:r>
            <w:r w:rsidR="00EB342D">
              <w:rPr>
                <w:rFonts w:ascii="Bookman Old Style" w:hAnsi="Bookman Old Style"/>
                <w:sz w:val="24"/>
                <w:szCs w:val="24"/>
              </w:rPr>
              <w:t>сельское поселение на 2015-2024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годы»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01A0" w:rsidRPr="0094530F" w:rsidTr="00EB342D">
        <w:trPr>
          <w:trHeight w:val="605"/>
          <w:tblCellSpacing w:w="0" w:type="dxa"/>
        </w:trPr>
        <w:tc>
          <w:tcPr>
            <w:tcW w:w="3383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6266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Раздольненского сельского поселения</w:t>
            </w:r>
          </w:p>
        </w:tc>
      </w:tr>
      <w:tr w:rsidR="00D001A0" w:rsidRPr="0094530F" w:rsidTr="00EB342D">
        <w:trPr>
          <w:trHeight w:val="6483"/>
          <w:tblCellSpacing w:w="0" w:type="dxa"/>
        </w:trPr>
        <w:tc>
          <w:tcPr>
            <w:tcW w:w="3383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6266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4A3B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Подпрограмма 1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реконструкция, текущий ремонт сетей уличного освещения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Раздольненского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4A3B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муниципального образования -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Раздольненское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сельское поселение</w:t>
            </w:r>
            <w:r w:rsidR="00EB342D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Моздокского района на 2015-2024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 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4A3B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Подпрограмма 3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«Озеленение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Раздольненского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EB342D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 на 2015-2024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A3B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Подпрограмма 4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94530F">
              <w:rPr>
                <w:rFonts w:ascii="Bookman Old Style" w:hAnsi="Bookman Old Style"/>
                <w:bCs/>
                <w:sz w:val="24"/>
                <w:szCs w:val="24"/>
              </w:rPr>
              <w:t xml:space="preserve">«Благоустройство территории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Раздольненского</w:t>
            </w:r>
            <w:r w:rsidRPr="0094530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EB342D"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 на 2015-2024</w:t>
            </w:r>
            <w:r w:rsidRPr="0094530F">
              <w:rPr>
                <w:rFonts w:ascii="Bookman Old Style" w:hAnsi="Bookman Old Style"/>
                <w:bCs/>
                <w:sz w:val="24"/>
                <w:szCs w:val="24"/>
              </w:rPr>
              <w:t xml:space="preserve"> годы»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A3B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Подпрограмма 5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94530F">
              <w:rPr>
                <w:rFonts w:ascii="Bookman Old Style" w:hAnsi="Bookman Old Style"/>
                <w:b/>
                <w:bCs/>
                <w:sz w:val="24"/>
                <w:szCs w:val="24"/>
              </w:rPr>
              <w:t>«</w:t>
            </w:r>
            <w:r w:rsidRPr="0094530F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Муниципальной программы «Комплексное благоустройство территории муниципального образования - Раздольненское</w:t>
            </w:r>
            <w:r w:rsidR="00EB342D">
              <w:rPr>
                <w:rFonts w:ascii="Bookman Old Style" w:hAnsi="Bookman Old Style"/>
                <w:sz w:val="24"/>
                <w:szCs w:val="24"/>
              </w:rPr>
              <w:t xml:space="preserve"> сельское поселение на 2015-2024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годы»»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01A0" w:rsidRPr="0094530F" w:rsidTr="00EB342D">
        <w:trPr>
          <w:tblCellSpacing w:w="0" w:type="dxa"/>
        </w:trPr>
        <w:tc>
          <w:tcPr>
            <w:tcW w:w="3383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6266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- обеспечение уличным освещением;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- обеспечение функционирования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коммунальной инфраструктуры;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поселении;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- повышение уровня благоустройства и санитарного состояния населенных пунктов 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Раздольненского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01A0" w:rsidRPr="0094530F" w:rsidTr="00EB342D">
        <w:trPr>
          <w:tblCellSpacing w:w="0" w:type="dxa"/>
        </w:trPr>
        <w:tc>
          <w:tcPr>
            <w:tcW w:w="3383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6266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- обеспечение качественного и высокоэффективного уличного освещения поселения;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- получение населением качественных жилищно-коммунальных услуг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- оздоровление санитарной экологической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обстановки в поселении и ликвидация свалок бытового мусора; 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- содержание в надлежаще состоянии мест захоронения и памятников;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</w:tc>
      </w:tr>
      <w:tr w:rsidR="00D001A0" w:rsidRPr="0094530F" w:rsidTr="00EB342D">
        <w:trPr>
          <w:trHeight w:val="555"/>
          <w:tblCellSpacing w:w="0" w:type="dxa"/>
        </w:trPr>
        <w:tc>
          <w:tcPr>
            <w:tcW w:w="3383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lastRenderedPageBreak/>
              <w:t>Сроки реализации Программы</w:t>
            </w:r>
          </w:p>
        </w:tc>
        <w:tc>
          <w:tcPr>
            <w:tcW w:w="6266" w:type="dxa"/>
            <w:vAlign w:val="center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  Про</w:t>
            </w:r>
            <w:r w:rsidR="00EB342D">
              <w:rPr>
                <w:rFonts w:ascii="Bookman Old Style" w:hAnsi="Bookman Old Style"/>
                <w:sz w:val="24"/>
                <w:szCs w:val="24"/>
              </w:rPr>
              <w:t xml:space="preserve">грамма реализуется с 2015 – 2024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D001A0" w:rsidRPr="0094530F" w:rsidTr="00EB342D">
        <w:trPr>
          <w:tblCellSpacing w:w="0" w:type="dxa"/>
        </w:trPr>
        <w:tc>
          <w:tcPr>
            <w:tcW w:w="3383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6266" w:type="dxa"/>
            <w:vAlign w:val="center"/>
            <w:hideMark/>
          </w:tcPr>
          <w:p w:rsidR="00D001A0" w:rsidRPr="0094530F" w:rsidRDefault="00D001A0" w:rsidP="00757D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Объем финансовых средств на реализацию Муниципальной программы «Комплексное благоустройство территории муниципального образования - Раздольненское</w:t>
            </w:r>
            <w:r w:rsidR="00EB342D">
              <w:rPr>
                <w:rFonts w:ascii="Bookman Old Style" w:hAnsi="Bookman Old Style"/>
                <w:sz w:val="24"/>
                <w:szCs w:val="24"/>
              </w:rPr>
              <w:t xml:space="preserve"> сельское поселение на 2015-2024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годы» -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3450,6 </w:t>
            </w:r>
            <w:r w:rsidRPr="00F41694">
              <w:rPr>
                <w:rFonts w:ascii="Bookman Old Style" w:hAnsi="Bookman Old Style"/>
                <w:sz w:val="24"/>
                <w:szCs w:val="24"/>
              </w:rPr>
              <w:t xml:space="preserve"> тысяч рублей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001A0" w:rsidRPr="0094530F" w:rsidRDefault="00D001A0" w:rsidP="00757D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     в том числе:</w:t>
            </w:r>
          </w:p>
          <w:p w:rsidR="00D001A0" w:rsidRPr="0094530F" w:rsidRDefault="00D001A0" w:rsidP="00757D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реконструкция, текущий ремонт сетей уличного освещения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Раздольненского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поселения» -</w:t>
            </w:r>
            <w:r w:rsidR="00502BF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598,</w:t>
            </w:r>
            <w:r w:rsidRPr="00F41694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тысяч рублей, из них: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2015 год – 56,8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2016 год – 63,5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2017 год – 55,4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2018 год – 59,9 тысяч рублей;</w:t>
            </w:r>
          </w:p>
          <w:p w:rsidR="00D001A0" w:rsidRPr="0094530F" w:rsidRDefault="00502BFC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68</w:t>
            </w:r>
            <w:r w:rsidR="00D001A0" w:rsidRPr="0094530F">
              <w:rPr>
                <w:rFonts w:ascii="Bookman Old Style" w:hAnsi="Bookman Old Style"/>
                <w:sz w:val="24"/>
                <w:szCs w:val="24"/>
              </w:rPr>
              <w:t>,0 тысяч рублей;</w:t>
            </w:r>
          </w:p>
          <w:p w:rsidR="00D001A0" w:rsidRDefault="00502BFC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70</w:t>
            </w:r>
            <w:r w:rsidR="00D001A0" w:rsidRPr="0094530F">
              <w:rPr>
                <w:rFonts w:ascii="Bookman Old Style" w:hAnsi="Bookman Old Style"/>
                <w:sz w:val="24"/>
                <w:szCs w:val="24"/>
              </w:rPr>
              <w:t>,0 тысяч рублей</w:t>
            </w:r>
            <w:r w:rsidR="00EB342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B342D" w:rsidRDefault="00EB342D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>75</w:t>
            </w:r>
            <w:r w:rsidR="00913F2F" w:rsidRPr="0094530F">
              <w:rPr>
                <w:rFonts w:ascii="Bookman Old Style" w:hAnsi="Bookman Old Style"/>
                <w:sz w:val="24"/>
                <w:szCs w:val="24"/>
              </w:rPr>
              <w:t>,0 тысяч рублей;</w:t>
            </w:r>
          </w:p>
          <w:p w:rsidR="00EB342D" w:rsidRDefault="00EB342D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>75</w:t>
            </w:r>
            <w:r w:rsidR="00913F2F" w:rsidRPr="0094530F">
              <w:rPr>
                <w:rFonts w:ascii="Bookman Old Style" w:hAnsi="Bookman Old Style"/>
                <w:sz w:val="24"/>
                <w:szCs w:val="24"/>
              </w:rPr>
              <w:t>,0 тысяч рублей;</w:t>
            </w:r>
          </w:p>
          <w:p w:rsidR="00EB342D" w:rsidRPr="0094530F" w:rsidRDefault="00EB342D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2024 год -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>75</w:t>
            </w:r>
            <w:r w:rsidR="00913F2F" w:rsidRPr="0094530F">
              <w:rPr>
                <w:rFonts w:ascii="Bookman Old Style" w:hAnsi="Bookman Old Style"/>
                <w:sz w:val="24"/>
                <w:szCs w:val="24"/>
              </w:rPr>
              <w:t>,0 тысяч рублей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2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муниципального образования - Раздольненское сельское поселение</w:t>
            </w:r>
            <w:r w:rsidR="00A63C4B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Моздокского района на 2015-2024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 - </w:t>
            </w:r>
            <w:r w:rsidR="00502BFC">
              <w:rPr>
                <w:rFonts w:ascii="Bookman Old Style" w:hAnsi="Bookman Old Style"/>
                <w:bCs/>
                <w:sz w:val="24"/>
                <w:szCs w:val="24"/>
              </w:rPr>
              <w:t>2199,8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тысяч рублей, из них: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2015 год – 258,6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2016 год – 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2017 год – 222,0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2018 год – 551,7 тысяч рублей;</w:t>
            </w:r>
          </w:p>
          <w:p w:rsidR="00D001A0" w:rsidRPr="0094530F" w:rsidRDefault="00502BFC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233,5</w:t>
            </w:r>
            <w:r w:rsidR="00EB342D">
              <w:rPr>
                <w:rFonts w:ascii="Bookman Old Style" w:hAnsi="Bookman Old Style"/>
                <w:sz w:val="24"/>
                <w:szCs w:val="24"/>
              </w:rPr>
              <w:t xml:space="preserve"> тысяч </w:t>
            </w:r>
            <w:proofErr w:type="gramStart"/>
            <w:r w:rsidR="00EB342D">
              <w:rPr>
                <w:rFonts w:ascii="Bookman Old Style" w:hAnsi="Bookman Old Style"/>
                <w:sz w:val="24"/>
                <w:szCs w:val="24"/>
              </w:rPr>
              <w:t>рубле</w:t>
            </w:r>
            <w:proofErr w:type="gramEnd"/>
            <w:r w:rsidR="00EB342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D001A0" w:rsidRPr="0094530F" w:rsidRDefault="00502BFC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233,5</w:t>
            </w:r>
            <w:r w:rsidR="00D001A0" w:rsidRPr="0094530F">
              <w:rPr>
                <w:rFonts w:ascii="Bookman Old Style" w:hAnsi="Bookman Old Style"/>
                <w:sz w:val="24"/>
                <w:szCs w:val="24"/>
              </w:rPr>
              <w:t xml:space="preserve"> тысяч рублей</w:t>
            </w:r>
            <w:r w:rsidR="00EB342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B342D" w:rsidRDefault="00EB342D" w:rsidP="00EB34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>233,5</w:t>
            </w:r>
            <w:r w:rsidR="00913F2F" w:rsidRPr="0094530F">
              <w:rPr>
                <w:rFonts w:ascii="Bookman Old Style" w:hAnsi="Bookman Old Style"/>
                <w:sz w:val="24"/>
                <w:szCs w:val="24"/>
              </w:rPr>
              <w:t xml:space="preserve"> тысяч рублей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B342D" w:rsidRDefault="00EB342D" w:rsidP="00EB34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>233,5</w:t>
            </w:r>
            <w:r w:rsidR="00913F2F" w:rsidRPr="0094530F">
              <w:rPr>
                <w:rFonts w:ascii="Bookman Old Style" w:hAnsi="Bookman Old Style"/>
                <w:sz w:val="24"/>
                <w:szCs w:val="24"/>
              </w:rPr>
              <w:t xml:space="preserve"> тысяч рублей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D001A0" w:rsidRDefault="00EB342D" w:rsidP="00EB34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–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>233,5</w:t>
            </w:r>
            <w:r w:rsidR="00913F2F" w:rsidRPr="0094530F">
              <w:rPr>
                <w:rFonts w:ascii="Bookman Old Style" w:hAnsi="Bookman Old Style"/>
                <w:sz w:val="24"/>
                <w:szCs w:val="24"/>
              </w:rPr>
              <w:t xml:space="preserve"> тысяч рублей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B342D" w:rsidRPr="0094530F" w:rsidRDefault="00EB342D" w:rsidP="00EB342D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3</w:t>
            </w:r>
            <w:r w:rsidR="00C90D3D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«Озеленение Раздольненского </w:t>
            </w:r>
            <w:r w:rsidR="00EB342D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 на 2015-2024</w:t>
            </w: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 - 0,00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тысяч рублей.</w:t>
            </w:r>
          </w:p>
          <w:p w:rsidR="00D001A0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B342D" w:rsidRPr="0094530F" w:rsidRDefault="00EB342D" w:rsidP="00757D07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4</w:t>
            </w:r>
            <w:r w:rsidR="00C90D3D" w:rsidRPr="00C90D3D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bCs/>
                <w:sz w:val="24"/>
                <w:szCs w:val="24"/>
              </w:rPr>
              <w:t xml:space="preserve">«Благоустройство территории Раздольненского </w:t>
            </w:r>
            <w:r w:rsidR="00EB342D"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 на 2015-</w:t>
            </w:r>
            <w:r w:rsidR="00EB342D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2024</w:t>
            </w:r>
            <w:r w:rsidRPr="0094530F">
              <w:rPr>
                <w:rFonts w:ascii="Bookman Old Style" w:hAnsi="Bookman Old Style"/>
                <w:bCs/>
                <w:sz w:val="24"/>
                <w:szCs w:val="24"/>
              </w:rPr>
              <w:t xml:space="preserve"> годы» - </w:t>
            </w:r>
            <w:r w:rsidR="00502BFC">
              <w:rPr>
                <w:rFonts w:ascii="Bookman Old Style" w:hAnsi="Bookman Old Style"/>
                <w:bCs/>
                <w:sz w:val="24"/>
                <w:szCs w:val="24"/>
              </w:rPr>
              <w:t>629,7</w:t>
            </w:r>
            <w:r w:rsidRPr="00F41694">
              <w:rPr>
                <w:rFonts w:ascii="Bookman Old Style" w:hAnsi="Bookman Old Style"/>
                <w:sz w:val="24"/>
                <w:szCs w:val="24"/>
              </w:rPr>
              <w:t xml:space="preserve"> тысяч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рублей, из них: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2015 год – 606,2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23,5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2018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0,0 тысяч рублей;</w:t>
            </w:r>
          </w:p>
          <w:p w:rsidR="00D001A0" w:rsidRPr="0094530F" w:rsidRDefault="00502BFC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2019 год –     </w:t>
            </w:r>
            <w:r w:rsidR="00D001A0" w:rsidRPr="0094530F">
              <w:rPr>
                <w:rFonts w:ascii="Bookman Old Style" w:hAnsi="Bookman Old Style"/>
                <w:sz w:val="24"/>
                <w:szCs w:val="24"/>
              </w:rPr>
              <w:t>0,0 тысяч рублей;</w:t>
            </w:r>
          </w:p>
          <w:p w:rsidR="00D001A0" w:rsidRPr="0094530F" w:rsidRDefault="00502BFC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–     </w:t>
            </w:r>
            <w:r w:rsidR="00D001A0" w:rsidRPr="0094530F">
              <w:rPr>
                <w:rFonts w:ascii="Bookman Old Style" w:hAnsi="Bookman Old Style"/>
                <w:sz w:val="24"/>
                <w:szCs w:val="24"/>
              </w:rPr>
              <w:t>0,0 тысяч рублей</w:t>
            </w:r>
            <w:r w:rsidR="00EB342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D001A0" w:rsidRDefault="00502BFC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2021 год –     </w:t>
            </w:r>
            <w:r w:rsidR="00D001A0" w:rsidRPr="0094530F">
              <w:rPr>
                <w:rFonts w:ascii="Bookman Old Style" w:hAnsi="Bookman Old Style"/>
                <w:sz w:val="24"/>
                <w:szCs w:val="24"/>
              </w:rPr>
              <w:t>0,0 тысяч рублей</w:t>
            </w:r>
            <w:r w:rsidR="00EB342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B342D" w:rsidRDefault="00EB342D" w:rsidP="00EB34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913F2F" w:rsidRPr="0094530F">
              <w:rPr>
                <w:rFonts w:ascii="Bookman Old Style" w:hAnsi="Bookman Old Style"/>
                <w:sz w:val="24"/>
                <w:szCs w:val="24"/>
              </w:rPr>
              <w:t>0,0 тысяч рублей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B342D" w:rsidRDefault="00EB342D" w:rsidP="00EB34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913F2F" w:rsidRPr="0094530F">
              <w:rPr>
                <w:rFonts w:ascii="Bookman Old Style" w:hAnsi="Bookman Old Style"/>
                <w:sz w:val="24"/>
                <w:szCs w:val="24"/>
              </w:rPr>
              <w:t>0,0 тысяч рублей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EB342D" w:rsidRPr="0094530F" w:rsidRDefault="00EB342D" w:rsidP="00EB342D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-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913F2F" w:rsidRPr="0094530F">
              <w:rPr>
                <w:rFonts w:ascii="Bookman Old Style" w:hAnsi="Bookman Old Style"/>
                <w:sz w:val="24"/>
                <w:szCs w:val="24"/>
              </w:rPr>
              <w:t>0,0 тысяч рублей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 w:rsidR="00C90D3D" w:rsidRPr="00C90D3D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b/>
                <w:bCs/>
                <w:sz w:val="24"/>
                <w:szCs w:val="24"/>
              </w:rPr>
              <w:t>«</w:t>
            </w:r>
            <w:r w:rsidRPr="0094530F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Муниципальной программы «Комплексное благоустройство территории муниципального образования - Раздольненское се</w:t>
            </w:r>
            <w:r w:rsidR="00043BBC">
              <w:rPr>
                <w:rFonts w:ascii="Bookman Old Style" w:hAnsi="Bookman Old Style"/>
                <w:sz w:val="24"/>
                <w:szCs w:val="24"/>
              </w:rPr>
              <w:t>льское поселение на 2015-2024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годы»</w:t>
            </w:r>
            <w:r w:rsidR="00043BBC">
              <w:rPr>
                <w:rFonts w:ascii="Bookman Old Style" w:hAnsi="Bookman Old Style"/>
                <w:sz w:val="24"/>
                <w:szCs w:val="24"/>
              </w:rPr>
              <w:t xml:space="preserve"> -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41694">
              <w:rPr>
                <w:rFonts w:ascii="Bookman Old Style" w:hAnsi="Bookman Old Style"/>
                <w:sz w:val="24"/>
                <w:szCs w:val="24"/>
              </w:rPr>
              <w:t>22,2 тыс.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рублей из них: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2015 год – 22,2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2017 год –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2018 год –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0,0 тысяч рублей;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2020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0,0 тысяч рублей</w:t>
            </w:r>
            <w:r w:rsidR="00043BBC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2021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94530F">
              <w:rPr>
                <w:rFonts w:ascii="Bookman Old Style" w:hAnsi="Bookman Old Style"/>
                <w:sz w:val="24"/>
                <w:szCs w:val="24"/>
              </w:rPr>
              <w:t>0,0 тысяч рублей</w:t>
            </w:r>
            <w:r w:rsidR="00043BBC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43BBC" w:rsidRDefault="00043BBC" w:rsidP="00043BB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913F2F" w:rsidRPr="0094530F">
              <w:rPr>
                <w:rFonts w:ascii="Bookman Old Style" w:hAnsi="Bookman Old Style"/>
                <w:sz w:val="24"/>
                <w:szCs w:val="24"/>
              </w:rPr>
              <w:t>0,0 тысяч рублей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43BBC" w:rsidRDefault="00043BBC" w:rsidP="00043BB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913F2F" w:rsidRPr="0094530F">
              <w:rPr>
                <w:rFonts w:ascii="Bookman Old Style" w:hAnsi="Bookman Old Style"/>
                <w:sz w:val="24"/>
                <w:szCs w:val="24"/>
              </w:rPr>
              <w:t>0,0 тысяч рублей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D001A0" w:rsidRPr="0094530F" w:rsidRDefault="00043BBC" w:rsidP="00043BBC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2024 год -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02BF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913F2F" w:rsidRPr="0094530F">
              <w:rPr>
                <w:rFonts w:ascii="Bookman Old Style" w:hAnsi="Bookman Old Style"/>
                <w:sz w:val="24"/>
                <w:szCs w:val="24"/>
              </w:rPr>
              <w:t>0,0 тысяч рублей</w:t>
            </w:r>
            <w:r w:rsidR="00913F2F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01A0" w:rsidRPr="0094530F" w:rsidTr="00EB342D">
        <w:trPr>
          <w:tblCellSpacing w:w="0" w:type="dxa"/>
        </w:trPr>
        <w:tc>
          <w:tcPr>
            <w:tcW w:w="3383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66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- обеспечение содержания, чистоты и порядка улиц и дорог поселения;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- увеличение площади благоустроенных зелёных насаждений в поселении; 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- улучшение внешнего вида поселения. </w:t>
            </w:r>
          </w:p>
        </w:tc>
      </w:tr>
      <w:tr w:rsidR="00D001A0" w:rsidRPr="0094530F" w:rsidTr="00EB342D">
        <w:trPr>
          <w:tblCellSpacing w:w="0" w:type="dxa"/>
        </w:trPr>
        <w:tc>
          <w:tcPr>
            <w:tcW w:w="3383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Организация </w:t>
            </w:r>
            <w:proofErr w:type="gramStart"/>
            <w:r w:rsidRPr="0094530F">
              <w:rPr>
                <w:rFonts w:ascii="Bookman Old Style" w:hAnsi="Bookman Old Style"/>
                <w:sz w:val="24"/>
                <w:szCs w:val="24"/>
              </w:rPr>
              <w:t>контроля за</w:t>
            </w:r>
            <w:proofErr w:type="gramEnd"/>
            <w:r w:rsidRPr="0094530F">
              <w:rPr>
                <w:rFonts w:ascii="Bookman Old Style" w:hAnsi="Bookman Old Style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266" w:type="dxa"/>
            <w:hideMark/>
          </w:tcPr>
          <w:p w:rsidR="00D001A0" w:rsidRPr="0094530F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4530F">
              <w:rPr>
                <w:rFonts w:ascii="Bookman Old Style" w:hAnsi="Bookman Old Style"/>
                <w:sz w:val="24"/>
                <w:szCs w:val="24"/>
              </w:rPr>
              <w:t>Контроль осуществляет Администрация местного самоуправления Раздольненского сельского поселения</w:t>
            </w:r>
          </w:p>
        </w:tc>
      </w:tr>
    </w:tbl>
    <w:p w:rsidR="002425FA" w:rsidRDefault="002425FA" w:rsidP="00D001A0">
      <w:pPr>
        <w:widowControl w:val="0"/>
        <w:autoSpaceDE w:val="0"/>
        <w:autoSpaceDN w:val="0"/>
        <w:adjustRightInd w:val="0"/>
        <w:outlineLvl w:val="0"/>
        <w:rPr>
          <w:rFonts w:ascii="Bookman Old Style" w:hAnsi="Bookman Old Style"/>
          <w:sz w:val="24"/>
          <w:szCs w:val="24"/>
        </w:rPr>
      </w:pPr>
    </w:p>
    <w:p w:rsidR="00D001A0" w:rsidRDefault="00D001A0" w:rsidP="004A3BE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Pr="00D21A33">
        <w:rPr>
          <w:rFonts w:ascii="Bookman Old Style" w:hAnsi="Bookman Old Style"/>
        </w:rPr>
        <w:t>ХАРАКТЕРИСТИКА Т</w:t>
      </w:r>
      <w:r w:rsidR="004A3BE2">
        <w:rPr>
          <w:rFonts w:ascii="Bookman Old Style" w:hAnsi="Bookman Old Style"/>
        </w:rPr>
        <w:t>ЕКУЩЕГО СОСТОЯНИЯ СФЕРЫ БЛАГОУСТРОЙСТВА ТЕРРИТОРИИ</w:t>
      </w:r>
    </w:p>
    <w:p w:rsidR="004A3BE2" w:rsidRPr="00F04B8D" w:rsidRDefault="004A3BE2" w:rsidP="004A3BE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Bookman Old Style" w:hAnsi="Bookman Old Style"/>
        </w:rPr>
      </w:pPr>
    </w:p>
    <w:p w:rsidR="00D001A0" w:rsidRPr="00421A4B" w:rsidRDefault="00D001A0" w:rsidP="004A3B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/>
          <w:color w:val="000000" w:themeColor="text1"/>
        </w:rPr>
        <w:t>Му</w:t>
      </w:r>
      <w:r>
        <w:rPr>
          <w:rFonts w:ascii="Bookman Old Style" w:hAnsi="Bookman Old Style"/>
          <w:color w:val="000000" w:themeColor="text1"/>
        </w:rPr>
        <w:t>ниципальная</w:t>
      </w:r>
      <w:r w:rsidRPr="00421A4B">
        <w:rPr>
          <w:rFonts w:ascii="Bookman Old Style" w:hAnsi="Bookman Old Style"/>
          <w:color w:val="000000" w:themeColor="text1"/>
        </w:rPr>
        <w:t xml:space="preserve"> программ</w:t>
      </w:r>
      <w:r>
        <w:rPr>
          <w:rFonts w:ascii="Bookman Old Style" w:hAnsi="Bookman Old Style"/>
          <w:color w:val="000000" w:themeColor="text1"/>
        </w:rPr>
        <w:t>а</w:t>
      </w:r>
      <w:r w:rsidRPr="00421A4B">
        <w:rPr>
          <w:rFonts w:ascii="Bookman Old Style" w:hAnsi="Bookman Old Style"/>
          <w:color w:val="000000" w:themeColor="text1"/>
        </w:rPr>
        <w:t xml:space="preserve"> «Комплексное благоустройство территории муниципального образования -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/>
          <w:color w:val="000000" w:themeColor="text1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</w:rPr>
        <w:t>4</w:t>
      </w:r>
      <w:r w:rsidRPr="00421A4B">
        <w:rPr>
          <w:rFonts w:ascii="Bookman Old Style" w:hAnsi="Bookman Old Style"/>
          <w:color w:val="000000" w:themeColor="text1"/>
        </w:rPr>
        <w:t xml:space="preserve"> годы»</w:t>
      </w:r>
      <w:r w:rsidR="00C90D3D">
        <w:rPr>
          <w:rFonts w:ascii="Bookman Old Style" w:hAnsi="Bookman Old Style"/>
          <w:color w:val="000000" w:themeColor="text1"/>
        </w:rPr>
        <w:t xml:space="preserve">  </w:t>
      </w:r>
      <w:r w:rsidRPr="00421A4B">
        <w:rPr>
          <w:rFonts w:ascii="Bookman Old Style" w:hAnsi="Bookman Old Style" w:cs="Arial"/>
          <w:color w:val="000000" w:themeColor="text1"/>
        </w:rPr>
        <w:t xml:space="preserve">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  муниципального образования – </w:t>
      </w:r>
      <w:r>
        <w:rPr>
          <w:rFonts w:ascii="Bookman Old Style" w:hAnsi="Bookman Old Style"/>
        </w:rPr>
        <w:lastRenderedPageBreak/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 на 2015 – 202</w:t>
      </w:r>
      <w:r w:rsidR="00043BBC">
        <w:rPr>
          <w:rFonts w:ascii="Bookman Old Style" w:hAnsi="Bookman Old Style" w:cs="Arial"/>
          <w:color w:val="000000" w:themeColor="text1"/>
        </w:rPr>
        <w:t>4</w:t>
      </w:r>
      <w:r w:rsidRPr="00421A4B">
        <w:rPr>
          <w:rFonts w:ascii="Bookman Old Style" w:hAnsi="Bookman Old Style" w:cs="Arial"/>
          <w:color w:val="000000" w:themeColor="text1"/>
        </w:rPr>
        <w:t xml:space="preserve"> годы.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 xml:space="preserve">Повышение уровня благоустройства территории стимулирует позитивные тенденции в социально-экономическом развитии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 и, как следствие, повышение качества жизни населения.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 xml:space="preserve">Имеющиеся объекты благоустройства, расположенные на территории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 xml:space="preserve">   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Финансово – </w:t>
      </w:r>
      <w:proofErr w:type="gramStart"/>
      <w:r w:rsidRPr="00421A4B">
        <w:rPr>
          <w:rFonts w:ascii="Bookman Old Style" w:hAnsi="Bookman Old Style" w:cs="Arial"/>
          <w:color w:val="000000" w:themeColor="text1"/>
        </w:rPr>
        <w:t>экономические механизмы</w:t>
      </w:r>
      <w:proofErr w:type="gramEnd"/>
      <w:r w:rsidRPr="00421A4B">
        <w:rPr>
          <w:rFonts w:ascii="Bookman Old Style" w:hAnsi="Bookman Old Style" w:cs="Arial"/>
          <w:color w:val="000000" w:themeColor="text1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1A4B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proofErr w:type="gramStart"/>
      <w:r w:rsidRPr="00421A4B">
        <w:rPr>
          <w:rFonts w:ascii="Bookman Old Style" w:hAnsi="Bookman Old Style" w:cs="Arial"/>
          <w:color w:val="000000" w:themeColor="text1"/>
        </w:rPr>
        <w:t xml:space="preserve">Отрицательные тенденции в динамике изменения уровня благоустройства территории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</w:t>
      </w:r>
      <w:r>
        <w:rPr>
          <w:rFonts w:ascii="Bookman Old Style" w:hAnsi="Bookman Old Style" w:cs="Arial"/>
          <w:color w:val="000000" w:themeColor="text1"/>
        </w:rPr>
        <w:t>,</w:t>
      </w:r>
      <w:r w:rsidRPr="00421A4B">
        <w:rPr>
          <w:rFonts w:ascii="Bookman Old Style" w:hAnsi="Bookman Old Style" w:cs="Arial"/>
          <w:color w:val="000000" w:themeColor="text1"/>
        </w:rPr>
        <w:t xml:space="preserve"> обусловлены снижением уровня общей культуры населения, выражающимся в отсутствии бережливого отношения к объектам муниципальной собственности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района.</w:t>
      </w:r>
      <w:proofErr w:type="gramEnd"/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>
        <w:rPr>
          <w:rFonts w:ascii="Arial" w:hAnsi="Arial" w:cs="Arial"/>
          <w:color w:val="414141"/>
          <w:sz w:val="20"/>
          <w:szCs w:val="20"/>
        </w:rPr>
        <w:t>  </w:t>
      </w:r>
      <w:r>
        <w:rPr>
          <w:rFonts w:ascii="Arial" w:hAnsi="Arial" w:cs="Arial"/>
          <w:color w:val="414141"/>
          <w:sz w:val="20"/>
          <w:szCs w:val="20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Программа полностью соответствует приоритетам социально-экономического развития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 на среднесрочную перспективу. Реализация программы направлена </w:t>
      </w:r>
      <w:proofErr w:type="gramStart"/>
      <w:r w:rsidRPr="00421A4B">
        <w:rPr>
          <w:rFonts w:ascii="Bookman Old Style" w:hAnsi="Bookman Old Style" w:cs="Arial"/>
          <w:color w:val="000000" w:themeColor="text1"/>
        </w:rPr>
        <w:t>на</w:t>
      </w:r>
      <w:proofErr w:type="gramEnd"/>
      <w:r w:rsidRPr="00421A4B">
        <w:rPr>
          <w:rFonts w:ascii="Bookman Old Style" w:hAnsi="Bookman Old Style" w:cs="Arial"/>
          <w:color w:val="000000" w:themeColor="text1"/>
        </w:rPr>
        <w:t>: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>  - создание условий для улучшения качества жизни населения;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 - осуществление мероприятий по обеспечению безопасности жизнедеятельности и сохранения окружающей среды.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 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 Анализ показывает, что проблема заключается в низком уровне культуры поведения жителей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района, в небрежном отношении к окружающим элементам благоустройства.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  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 xml:space="preserve">   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>В течение 2015 - 202</w:t>
      </w:r>
      <w:r w:rsidR="00043BBC">
        <w:rPr>
          <w:rFonts w:ascii="Bookman Old Style" w:hAnsi="Bookman Old Style" w:cs="Arial"/>
          <w:color w:val="000000" w:themeColor="text1"/>
        </w:rPr>
        <w:t>4</w:t>
      </w:r>
      <w:r w:rsidRPr="00421A4B">
        <w:rPr>
          <w:rFonts w:ascii="Bookman Old Style" w:hAnsi="Bookman Old Style" w:cs="Arial"/>
          <w:color w:val="000000" w:themeColor="text1"/>
        </w:rPr>
        <w:t xml:space="preserve"> годов необходимо организовать и провести: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 xml:space="preserve">   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- смотры – конкурсы, направленные на благоустройство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 - различные конкурсы, направленные на озеленение дворов, улиц.</w:t>
      </w:r>
    </w:p>
    <w:p w:rsidR="00D001A0" w:rsidRPr="00421A4B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421A4B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421A4B">
        <w:rPr>
          <w:rFonts w:ascii="Bookman Old Style" w:hAnsi="Bookman Old Style" w:cs="Arial"/>
          <w:color w:val="000000" w:themeColor="text1"/>
        </w:rPr>
        <w:t xml:space="preserve">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 </w:t>
      </w:r>
      <w:r w:rsidRPr="00421A4B">
        <w:rPr>
          <w:rFonts w:ascii="Bookman Old Style" w:hAnsi="Bookman Old Style" w:cs="Arial"/>
          <w:color w:val="000000" w:themeColor="text1"/>
        </w:rPr>
        <w:lastRenderedPageBreak/>
        <w:t xml:space="preserve">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района.</w:t>
      </w:r>
    </w:p>
    <w:p w:rsidR="00D001A0" w:rsidRDefault="00D001A0" w:rsidP="00D001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414141"/>
          <w:sz w:val="20"/>
          <w:szCs w:val="20"/>
          <w:bdr w:val="none" w:sz="0" w:space="0" w:color="auto" w:frame="1"/>
        </w:rPr>
      </w:pPr>
    </w:p>
    <w:p w:rsidR="00D001A0" w:rsidRDefault="00D001A0" w:rsidP="00D001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414141"/>
          <w:sz w:val="20"/>
          <w:szCs w:val="20"/>
          <w:bdr w:val="none" w:sz="0" w:space="0" w:color="auto" w:frame="1"/>
        </w:rPr>
      </w:pPr>
    </w:p>
    <w:p w:rsidR="00D001A0" w:rsidRPr="00D21A33" w:rsidRDefault="00D001A0" w:rsidP="00D001A0">
      <w:pPr>
        <w:tabs>
          <w:tab w:val="left" w:pos="1980"/>
        </w:tabs>
        <w:ind w:firstLine="360"/>
        <w:jc w:val="center"/>
        <w:rPr>
          <w:rFonts w:ascii="Bookman Old Style" w:hAnsi="Bookman Old Style"/>
          <w:bCs/>
        </w:rPr>
      </w:pPr>
      <w:r w:rsidRPr="00D21A33">
        <w:rPr>
          <w:rFonts w:ascii="Bookman Old Style" w:hAnsi="Bookman Old Style"/>
          <w:bCs/>
        </w:rPr>
        <w:t>2. ОСНОВНЫЕ ЦЕЛИ И ЗАДАЧИ</w:t>
      </w:r>
      <w:r>
        <w:rPr>
          <w:rFonts w:ascii="Bookman Old Style" w:hAnsi="Bookman Old Style"/>
          <w:bCs/>
        </w:rPr>
        <w:t xml:space="preserve">, СРОКИ И ЭТАПЫ РЕАЛИЗАЦИИ </w:t>
      </w:r>
      <w:r w:rsidRPr="00D21A33">
        <w:rPr>
          <w:rFonts w:ascii="Bookman Old Style" w:hAnsi="Bookman Old Style"/>
          <w:bCs/>
        </w:rPr>
        <w:t>ПРОГРАММЫ, А ТАКЖЕ ЦЕЛЕВЫЕ ПОКАЗАТЕЛИ ПРОГРАММЫ</w:t>
      </w:r>
    </w:p>
    <w:p w:rsidR="00D001A0" w:rsidRDefault="00D001A0" w:rsidP="00C90D3D">
      <w:pPr>
        <w:tabs>
          <w:tab w:val="left" w:pos="426"/>
          <w:tab w:val="left" w:pos="1980"/>
        </w:tabs>
        <w:spacing w:after="0" w:line="240" w:lineRule="auto"/>
        <w:ind w:firstLine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  2.1.Основн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ые цели</w:t>
      </w:r>
      <w:r w:rsidR="00C90D3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П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рограммы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:</w:t>
      </w:r>
    </w:p>
    <w:p w:rsidR="00D001A0" w:rsidRDefault="00D001A0" w:rsidP="00D001A0">
      <w:pPr>
        <w:tabs>
          <w:tab w:val="left" w:pos="1980"/>
        </w:tabs>
        <w:spacing w:after="0" w:line="240" w:lineRule="auto"/>
        <w:ind w:firstLine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- 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комплексное решение проблем благоустройства по улучшению санитарного и </w:t>
      </w:r>
      <w:proofErr w:type="gramStart"/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эстетического вида</w:t>
      </w:r>
      <w:proofErr w:type="gramEnd"/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территории муниципального образования –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D001A0" w:rsidRDefault="00D001A0" w:rsidP="00D001A0">
      <w:pPr>
        <w:tabs>
          <w:tab w:val="left" w:pos="1980"/>
        </w:tabs>
        <w:spacing w:after="0" w:line="240" w:lineRule="auto"/>
        <w:ind w:firstLine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- 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повышени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е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комфортности граждан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D001A0" w:rsidRDefault="00D001A0" w:rsidP="00D001A0">
      <w:pPr>
        <w:tabs>
          <w:tab w:val="left" w:pos="1980"/>
        </w:tabs>
        <w:spacing w:after="0" w:line="240" w:lineRule="auto"/>
        <w:ind w:firstLine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- 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озеленени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е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территории поселения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D001A0" w:rsidRDefault="00D001A0" w:rsidP="00D001A0">
      <w:pPr>
        <w:tabs>
          <w:tab w:val="left" w:pos="1980"/>
        </w:tabs>
        <w:spacing w:after="0" w:line="240" w:lineRule="auto"/>
        <w:ind w:firstLine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- 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улучшени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е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экологической обстановки на территории муниципального образования –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сельское поселение Моздокского района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;</w:t>
      </w:r>
    </w:p>
    <w:p w:rsidR="00D001A0" w:rsidRPr="00F04B8D" w:rsidRDefault="00D001A0" w:rsidP="00D001A0">
      <w:pPr>
        <w:tabs>
          <w:tab w:val="left" w:pos="1980"/>
        </w:tabs>
        <w:spacing w:after="0" w:line="240" w:lineRule="auto"/>
        <w:ind w:firstLine="357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- 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создание комфортной среды проживания на территории поселения.</w:t>
      </w:r>
    </w:p>
    <w:p w:rsidR="00D001A0" w:rsidRDefault="00D001A0" w:rsidP="00D001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   </w:t>
      </w:r>
    </w:p>
    <w:p w:rsidR="00D001A0" w:rsidRDefault="00D001A0" w:rsidP="00D001A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14141"/>
          <w:sz w:val="20"/>
          <w:szCs w:val="20"/>
        </w:rPr>
      </w:pPr>
      <w:r w:rsidRPr="00D21A33">
        <w:rPr>
          <w:rFonts w:ascii="Bookman Old Style" w:hAnsi="Bookman Old Style"/>
        </w:rPr>
        <w:t xml:space="preserve">Основные задачи </w:t>
      </w:r>
      <w:r>
        <w:rPr>
          <w:rFonts w:ascii="Bookman Old Style" w:hAnsi="Bookman Old Style"/>
        </w:rPr>
        <w:t>П</w:t>
      </w:r>
      <w:r w:rsidRPr="00D21A33">
        <w:rPr>
          <w:rFonts w:ascii="Bookman Old Style" w:hAnsi="Bookman Old Style"/>
        </w:rPr>
        <w:t>рограммы</w:t>
      </w:r>
      <w:r>
        <w:rPr>
          <w:rFonts w:ascii="Bookman Old Style" w:hAnsi="Bookman Old Style"/>
        </w:rPr>
        <w:t>:</w:t>
      </w:r>
    </w:p>
    <w:p w:rsidR="00D001A0" w:rsidRPr="00F04B8D" w:rsidRDefault="00D001A0" w:rsidP="00D001A0">
      <w:pPr>
        <w:pStyle w:val="a3"/>
        <w:shd w:val="clear" w:color="auto" w:fill="FFFFFF"/>
        <w:spacing w:before="0" w:beforeAutospacing="0" w:after="0" w:afterAutospacing="0"/>
        <w:ind w:firstLine="375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F04B8D">
        <w:rPr>
          <w:rFonts w:ascii="Bookman Old Style" w:hAnsi="Bookman Old Style" w:cs="Arial"/>
          <w:color w:val="000000" w:themeColor="text1"/>
        </w:rPr>
        <w:t>- организация благоустройства и озеленения территории поселения;</w:t>
      </w:r>
    </w:p>
    <w:p w:rsidR="00D001A0" w:rsidRPr="00F04B8D" w:rsidRDefault="00D001A0" w:rsidP="00D001A0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- привлечение жителей к участию в решении проблем благоустройства;</w:t>
      </w:r>
    </w:p>
    <w:p w:rsidR="00D001A0" w:rsidRPr="00F04B8D" w:rsidRDefault="00D001A0" w:rsidP="00D001A0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- организаци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я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прочих мероприятий по благоустройству поселения, улучшения санитарно-эпидемиологического состояния территории;</w:t>
      </w:r>
    </w:p>
    <w:p w:rsidR="00D001A0" w:rsidRPr="00F04B8D" w:rsidRDefault="00D001A0" w:rsidP="00D001A0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>- рациональное и эффективное использование средств местного бюджета;</w:t>
      </w:r>
    </w:p>
    <w:p w:rsidR="00D001A0" w:rsidRPr="00F04B8D" w:rsidRDefault="00D001A0" w:rsidP="00D001A0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- организация взаимодействия между предприятиями, организациями и учреждениями при решении вопросов благоустройства муниципального образования –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F04B8D">
        <w:rPr>
          <w:rFonts w:ascii="Bookman Old Style" w:hAnsi="Bookman Old Style" w:cs="Arial"/>
          <w:color w:val="000000" w:themeColor="text1"/>
          <w:sz w:val="24"/>
          <w:szCs w:val="24"/>
        </w:rPr>
        <w:t xml:space="preserve"> сельское поселение Моздокского района.</w:t>
      </w:r>
    </w:p>
    <w:p w:rsidR="00D001A0" w:rsidRDefault="00D001A0" w:rsidP="00D001A0">
      <w:pPr>
        <w:pStyle w:val="a3"/>
        <w:shd w:val="clear" w:color="auto" w:fill="FFFFFF"/>
        <w:spacing w:before="0" w:beforeAutospacing="0" w:after="0" w:afterAutospacing="0"/>
        <w:ind w:left="705"/>
        <w:textAlignment w:val="baseline"/>
        <w:rPr>
          <w:rFonts w:ascii="Arial" w:hAnsi="Arial" w:cs="Arial"/>
          <w:color w:val="414141"/>
          <w:sz w:val="20"/>
          <w:szCs w:val="20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</w:p>
    <w:p w:rsidR="00D001A0" w:rsidRPr="00F315F4" w:rsidRDefault="00D001A0" w:rsidP="00D001A0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F315F4">
        <w:rPr>
          <w:rFonts w:ascii="Bookman Old Style" w:hAnsi="Bookman Old Style"/>
          <w:sz w:val="24"/>
          <w:szCs w:val="24"/>
        </w:rPr>
        <w:t xml:space="preserve">2.3 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r w:rsidRPr="00F315F4">
        <w:rPr>
          <w:rFonts w:ascii="Bookman Old Style" w:hAnsi="Bookman Old Style"/>
          <w:sz w:val="24"/>
          <w:szCs w:val="24"/>
        </w:rPr>
        <w:t>Сроки реализации Программы: 2015 -202</w:t>
      </w:r>
      <w:r w:rsidR="00043BBC">
        <w:rPr>
          <w:rFonts w:ascii="Bookman Old Style" w:hAnsi="Bookman Old Style"/>
          <w:sz w:val="24"/>
          <w:szCs w:val="24"/>
        </w:rPr>
        <w:t xml:space="preserve">4 </w:t>
      </w:r>
      <w:r w:rsidRPr="00F315F4">
        <w:rPr>
          <w:rFonts w:ascii="Bookman Old Style" w:hAnsi="Bookman Old Style"/>
          <w:sz w:val="24"/>
          <w:szCs w:val="24"/>
        </w:rPr>
        <w:t xml:space="preserve"> годы.</w:t>
      </w:r>
      <w:r w:rsidRPr="00F315F4">
        <w:rPr>
          <w:rFonts w:ascii="Bookman Old Style" w:hAnsi="Bookman Old Style"/>
          <w:sz w:val="24"/>
          <w:szCs w:val="24"/>
        </w:rPr>
        <w:tab/>
      </w:r>
    </w:p>
    <w:p w:rsidR="00D001A0" w:rsidRDefault="00D001A0" w:rsidP="00D001A0">
      <w:pPr>
        <w:jc w:val="center"/>
        <w:rPr>
          <w:rFonts w:ascii="Arial" w:hAnsi="Arial" w:cs="Arial"/>
          <w:color w:val="414141"/>
          <w:sz w:val="20"/>
          <w:szCs w:val="20"/>
        </w:rPr>
      </w:pPr>
    </w:p>
    <w:p w:rsidR="00D001A0" w:rsidRPr="00D21A33" w:rsidRDefault="00D001A0" w:rsidP="00D001A0">
      <w:pPr>
        <w:jc w:val="center"/>
        <w:rPr>
          <w:rFonts w:ascii="Bookman Old Style" w:hAnsi="Bookman Old Style"/>
          <w:bCs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  <w:r w:rsidRPr="00D21A33">
        <w:rPr>
          <w:rFonts w:ascii="Bookman Old Style" w:hAnsi="Bookman Old Style"/>
          <w:bCs/>
        </w:rPr>
        <w:t>3.СИСТЕМА ПРОГРАММНЫХ МЕРОПРИЯТИЙ, В ТОМ ЧИСЛЕ РЕСУРСНОЕ ОБЕСПЕЧЕНИЕ ПРОГРАММЫ, С ПЕРЕЧНЕМ МЕРОПРИЯТИЙ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Для обеспечения м</w:t>
      </w:r>
      <w:r w:rsidRPr="00421A4B">
        <w:rPr>
          <w:rFonts w:ascii="Bookman Old Style" w:hAnsi="Bookman Old Style"/>
          <w:color w:val="000000" w:themeColor="text1"/>
        </w:rPr>
        <w:t>у</w:t>
      </w:r>
      <w:r>
        <w:rPr>
          <w:rFonts w:ascii="Bookman Old Style" w:hAnsi="Bookman Old Style"/>
          <w:color w:val="000000" w:themeColor="text1"/>
        </w:rPr>
        <w:t>ниципальной</w:t>
      </w:r>
      <w:r w:rsidRPr="00421A4B">
        <w:rPr>
          <w:rFonts w:ascii="Bookman Old Style" w:hAnsi="Bookman Old Style"/>
          <w:color w:val="000000" w:themeColor="text1"/>
        </w:rPr>
        <w:t xml:space="preserve"> программ</w:t>
      </w:r>
      <w:r>
        <w:rPr>
          <w:rFonts w:ascii="Bookman Old Style" w:hAnsi="Bookman Old Style"/>
          <w:color w:val="000000" w:themeColor="text1"/>
        </w:rPr>
        <w:t>ы</w:t>
      </w:r>
      <w:r w:rsidRPr="00421A4B">
        <w:rPr>
          <w:rFonts w:ascii="Bookman Old Style" w:hAnsi="Bookman Old Style"/>
          <w:color w:val="000000" w:themeColor="text1"/>
        </w:rPr>
        <w:t xml:space="preserve"> «Комплексное благоустройство территории муниципального образования - </w:t>
      </w:r>
      <w:r>
        <w:rPr>
          <w:rFonts w:ascii="Bookman Old Style" w:hAnsi="Bookman Old Style"/>
        </w:rPr>
        <w:t>Раздольненское</w:t>
      </w:r>
      <w:r w:rsidRPr="00421A4B">
        <w:rPr>
          <w:rFonts w:ascii="Bookman Old Style" w:hAnsi="Bookman Old Style"/>
          <w:color w:val="000000" w:themeColor="text1"/>
        </w:rPr>
        <w:t xml:space="preserve"> сельское поселение </w:t>
      </w:r>
      <w:r w:rsidRPr="000C1697">
        <w:rPr>
          <w:rFonts w:ascii="Bookman Old Style" w:hAnsi="Bookman Old Style"/>
          <w:color w:val="000000" w:themeColor="text1"/>
        </w:rPr>
        <w:t>на 2015-202</w:t>
      </w:r>
      <w:r w:rsidR="00043BBC">
        <w:rPr>
          <w:rFonts w:ascii="Bookman Old Style" w:hAnsi="Bookman Old Style"/>
          <w:color w:val="000000" w:themeColor="text1"/>
        </w:rPr>
        <w:t>4</w:t>
      </w:r>
      <w:r w:rsidRPr="000C1697">
        <w:rPr>
          <w:rFonts w:ascii="Bookman Old Style" w:hAnsi="Bookman Old Style"/>
          <w:color w:val="000000" w:themeColor="text1"/>
        </w:rPr>
        <w:t xml:space="preserve"> годы»</w:t>
      </w:r>
      <w:r w:rsidRPr="000C1697">
        <w:rPr>
          <w:rFonts w:ascii="Bookman Old Style" w:hAnsi="Bookman Old Style" w:cs="Arial"/>
          <w:color w:val="000000" w:themeColor="text1"/>
        </w:rPr>
        <w:t xml:space="preserve"> необходимо регулярно проводить следующие работы: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 xml:space="preserve">     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- мероприятия по ремонту мусорных контейнеров для сбора твердых бытовых отходов;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 xml:space="preserve">   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- мероприятия по удалению сухостойных, больных и аварийных деревьев;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 xml:space="preserve">   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- мероприятия по ликвидации несанкционированных свалок;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  - мероприятия по содержанию и ремонту памятника воинам, погибшим в годы Великой Отечественной войны;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  - мероприятия по санитарной очистке территории;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  - мероприятия по скашиванию травы в летний период;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 xml:space="preserve"> - мероприятия по озеленению (посадка цветов, кустарников, деревьев).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 xml:space="preserve"> - регулярное проведение мероприятий с участием работников Администрации местного самоуправления </w:t>
      </w:r>
      <w:r>
        <w:rPr>
          <w:rFonts w:ascii="Bookman Old Style" w:hAnsi="Bookman Old Style"/>
        </w:rPr>
        <w:t>Раздольненского</w:t>
      </w:r>
      <w:r w:rsidR="00C90D3D">
        <w:rPr>
          <w:rFonts w:ascii="Bookman Old Style" w:hAnsi="Bookman Old Style"/>
        </w:rPr>
        <w:t xml:space="preserve"> </w:t>
      </w:r>
      <w:r w:rsidRPr="000C1697">
        <w:rPr>
          <w:rFonts w:ascii="Bookman Old Style" w:hAnsi="Bookman Old Style" w:cs="Arial"/>
          <w:color w:val="000000" w:themeColor="text1"/>
        </w:rPr>
        <w:t>сельского поселения по проверке санитарного состояния территории поселения;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мероприятия по организации наружного освещения на территории сельского поселения;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lastRenderedPageBreak/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 xml:space="preserve"> - проведение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r w:rsidRPr="000C1697">
        <w:rPr>
          <w:rFonts w:ascii="Bookman Old Style" w:hAnsi="Bookman Old Style"/>
          <w:color w:val="000000" w:themeColor="text1"/>
        </w:rPr>
        <w:t xml:space="preserve">муниципального образования - </w:t>
      </w:r>
      <w:r>
        <w:rPr>
          <w:rFonts w:ascii="Bookman Old Style" w:hAnsi="Bookman Old Style"/>
        </w:rPr>
        <w:t>Раздольненское</w:t>
      </w:r>
      <w:r w:rsidRPr="000C1697">
        <w:rPr>
          <w:rFonts w:ascii="Bookman Old Style" w:hAnsi="Bookman Old Style"/>
          <w:color w:val="000000" w:themeColor="text1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</w:rPr>
        <w:t>4</w:t>
      </w:r>
      <w:r w:rsidRPr="000C1697">
        <w:rPr>
          <w:rFonts w:ascii="Bookman Old Style" w:hAnsi="Bookman Old Style"/>
          <w:color w:val="000000" w:themeColor="text1"/>
        </w:rPr>
        <w:t xml:space="preserve"> годы»</w:t>
      </w:r>
      <w:r w:rsidRPr="000C1697">
        <w:rPr>
          <w:rFonts w:ascii="Bookman Old Style" w:hAnsi="Bookman Old Style" w:cs="Arial"/>
          <w:color w:val="000000" w:themeColor="text1"/>
        </w:rPr>
        <w:t>.</w:t>
      </w:r>
      <w:r>
        <w:rPr>
          <w:rFonts w:ascii="Arial" w:hAnsi="Arial" w:cs="Arial"/>
          <w:color w:val="414141"/>
          <w:sz w:val="20"/>
          <w:szCs w:val="20"/>
        </w:rPr>
        <w:t> </w:t>
      </w:r>
    </w:p>
    <w:p w:rsidR="00D001A0" w:rsidRPr="007178EE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7178EE">
        <w:rPr>
          <w:rFonts w:ascii="Bookman Old Style" w:hAnsi="Bookman Old Style" w:cs="Arial"/>
          <w:color w:val="000000" w:themeColor="text1"/>
        </w:rPr>
        <w:t xml:space="preserve">В результате выполнения </w:t>
      </w:r>
      <w:r w:rsidRPr="007178EE">
        <w:rPr>
          <w:rFonts w:ascii="Bookman Old Style" w:hAnsi="Bookman Old Style"/>
          <w:color w:val="000000" w:themeColor="text1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</w:rPr>
        <w:t>Раздольненское</w:t>
      </w:r>
      <w:r w:rsidRPr="007178EE">
        <w:rPr>
          <w:rFonts w:ascii="Bookman Old Style" w:hAnsi="Bookman Old Style"/>
          <w:color w:val="000000" w:themeColor="text1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</w:rPr>
        <w:t>4</w:t>
      </w:r>
      <w:r w:rsidRPr="007178EE">
        <w:rPr>
          <w:rFonts w:ascii="Bookman Old Style" w:hAnsi="Bookman Old Style"/>
          <w:color w:val="000000" w:themeColor="text1"/>
        </w:rPr>
        <w:t xml:space="preserve"> годы» </w:t>
      </w:r>
      <w:r w:rsidRPr="007178EE">
        <w:rPr>
          <w:rFonts w:ascii="Bookman Old Style" w:hAnsi="Bookman Old Style" w:cs="Arial"/>
          <w:color w:val="000000" w:themeColor="text1"/>
        </w:rPr>
        <w:t xml:space="preserve"> ожидается достижение следующих показателей результативности:</w:t>
      </w:r>
    </w:p>
    <w:p w:rsidR="00D001A0" w:rsidRPr="00B80402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414141"/>
        </w:rPr>
        <w:t>   </w:t>
      </w:r>
      <w:r>
        <w:rPr>
          <w:rFonts w:ascii="Bookman Old Style" w:hAnsi="Bookman Old Style" w:cs="Arial"/>
          <w:color w:val="414141"/>
        </w:rPr>
        <w:tab/>
      </w:r>
      <w:r w:rsidRPr="000C1697">
        <w:rPr>
          <w:rFonts w:ascii="Bookman Old Style" w:hAnsi="Bookman Old Style" w:cs="Arial"/>
          <w:color w:val="414141"/>
        </w:rPr>
        <w:t> </w:t>
      </w:r>
      <w:r w:rsidRPr="00B80402">
        <w:rPr>
          <w:rStyle w:val="a5"/>
          <w:rFonts w:ascii="Bookman Old Style" w:hAnsi="Bookman Old Style" w:cs="Arial"/>
          <w:color w:val="000000" w:themeColor="text1"/>
          <w:bdr w:val="none" w:sz="0" w:space="0" w:color="auto" w:frame="1"/>
        </w:rPr>
        <w:t>1. Организация благоустройства и озеленения территории поселения:</w:t>
      </w:r>
    </w:p>
    <w:p w:rsidR="00D001A0" w:rsidRPr="00B80402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B80402">
        <w:rPr>
          <w:rFonts w:ascii="Bookman Old Style" w:hAnsi="Bookman Old Style" w:cs="Arial"/>
          <w:color w:val="000000" w:themeColor="text1"/>
        </w:rPr>
        <w:t>   - увеличение уровня озеленения территории поселения;</w:t>
      </w:r>
    </w:p>
    <w:p w:rsidR="00D001A0" w:rsidRPr="00B80402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B80402">
        <w:rPr>
          <w:rFonts w:ascii="Bookman Old Style" w:hAnsi="Bookman Old Style" w:cs="Arial"/>
          <w:color w:val="000000" w:themeColor="text1"/>
        </w:rPr>
        <w:t>   - стабилизация количества аварийных зеленых насаждений, подлежащих сносу;</w:t>
      </w:r>
    </w:p>
    <w:p w:rsidR="00D001A0" w:rsidRPr="00B80402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B80402">
        <w:rPr>
          <w:rFonts w:ascii="Bookman Old Style" w:hAnsi="Bookman Old Style" w:cs="Arial"/>
          <w:color w:val="000000" w:themeColor="text1"/>
        </w:rPr>
        <w:t>   - увеличение площади газонов и цветников на объектах зеленого фонда.</w:t>
      </w:r>
    </w:p>
    <w:p w:rsidR="00D001A0" w:rsidRPr="00B80402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B80402">
        <w:rPr>
          <w:rFonts w:ascii="Bookman Old Style" w:hAnsi="Bookman Old Style" w:cs="Arial"/>
          <w:b/>
          <w:color w:val="000000" w:themeColor="text1"/>
        </w:rPr>
        <w:t>2</w:t>
      </w:r>
      <w:r w:rsidRPr="00B80402">
        <w:rPr>
          <w:rStyle w:val="a5"/>
          <w:rFonts w:ascii="Bookman Old Style" w:hAnsi="Bookman Old Style" w:cs="Arial"/>
          <w:color w:val="000000" w:themeColor="text1"/>
          <w:bdr w:val="none" w:sz="0" w:space="0" w:color="auto" w:frame="1"/>
        </w:rPr>
        <w:t>. Организация прочих мероприятий по благоустройству поселения:</w:t>
      </w:r>
    </w:p>
    <w:p w:rsidR="00D001A0" w:rsidRPr="00B80402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B80402">
        <w:rPr>
          <w:rFonts w:ascii="Bookman Old Style" w:hAnsi="Bookman Old Style" w:cs="Arial"/>
          <w:color w:val="000000" w:themeColor="text1"/>
        </w:rPr>
        <w:t>   - проведение организационно-хозяйственных мероприятий по сбору и вывозу несанкционированных свалок.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 xml:space="preserve">   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 xml:space="preserve">Ожидаемые конечные результаты </w:t>
      </w:r>
      <w:r w:rsidRPr="000C1697">
        <w:rPr>
          <w:rFonts w:ascii="Bookman Old Style" w:hAnsi="Bookman Old Style"/>
          <w:color w:val="000000" w:themeColor="text1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</w:rPr>
        <w:t>Раздольненское</w:t>
      </w:r>
      <w:r w:rsidRPr="000C1697">
        <w:rPr>
          <w:rFonts w:ascii="Bookman Old Style" w:hAnsi="Bookman Old Style"/>
          <w:color w:val="000000" w:themeColor="text1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</w:rPr>
        <w:t>4</w:t>
      </w:r>
      <w:r w:rsidRPr="000C1697">
        <w:rPr>
          <w:rFonts w:ascii="Bookman Old Style" w:hAnsi="Bookman Old Style"/>
          <w:color w:val="000000" w:themeColor="text1"/>
        </w:rPr>
        <w:t xml:space="preserve"> годы» </w:t>
      </w:r>
      <w:r w:rsidRPr="000C1697">
        <w:rPr>
          <w:rFonts w:ascii="Bookman Old Style" w:hAnsi="Bookman Old Style" w:cs="Arial"/>
          <w:color w:val="000000" w:themeColor="text1"/>
        </w:rPr>
        <w:t xml:space="preserve">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</w:t>
      </w:r>
      <w:r w:rsidRPr="000C1697">
        <w:rPr>
          <w:rFonts w:ascii="Bookman Old Style" w:hAnsi="Bookman Old Style"/>
          <w:color w:val="000000" w:themeColor="text1"/>
        </w:rPr>
        <w:t xml:space="preserve">муниципального образования - </w:t>
      </w:r>
      <w:r>
        <w:rPr>
          <w:rFonts w:ascii="Bookman Old Style" w:hAnsi="Bookman Old Style"/>
        </w:rPr>
        <w:t>Раздольненское</w:t>
      </w:r>
      <w:r w:rsidRPr="000C1697">
        <w:rPr>
          <w:rFonts w:ascii="Bookman Old Style" w:hAnsi="Bookman Old Style"/>
          <w:color w:val="000000" w:themeColor="text1"/>
        </w:rPr>
        <w:t xml:space="preserve"> сельское поселение.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</w:t>
      </w:r>
      <w:r>
        <w:rPr>
          <w:rFonts w:ascii="Bookman Old Style" w:hAnsi="Bookman Old Style" w:cs="Arial"/>
          <w:color w:val="000000" w:themeColor="text1"/>
        </w:rPr>
        <w:tab/>
      </w:r>
      <w:r w:rsidRPr="000C1697">
        <w:rPr>
          <w:rFonts w:ascii="Bookman Old Style" w:hAnsi="Bookman Old Style" w:cs="Arial"/>
          <w:color w:val="000000" w:themeColor="text1"/>
        </w:rPr>
        <w:t>Реализация мероприятий Программы предполагает достижение следующих результатов: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развитие положительных тенденций в создании благоприятной среды жизнедеятельности;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повышение степени удовлетворенности населения уровнем благоустройства;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улучшение технического состояния отдельных объектов благоустройства;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улучшение санитарного и экологического состояния населенных пунктов поселения;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повышение уровня эстетики поселения;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  - привлечение молодого поколения к участию по благоустройству населенных пунктов в поселении.</w:t>
      </w:r>
    </w:p>
    <w:p w:rsidR="00D001A0" w:rsidRPr="000C1697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0C1697">
        <w:rPr>
          <w:rFonts w:ascii="Bookman Old Style" w:hAnsi="Bookman Old Style" w:cs="Arial"/>
          <w:color w:val="000000" w:themeColor="text1"/>
        </w:rPr>
        <w:t> </w:t>
      </w:r>
    </w:p>
    <w:p w:rsidR="00D001A0" w:rsidRDefault="00D001A0" w:rsidP="00043BBC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Arial" w:hAnsi="Arial" w:cs="Arial"/>
          <w:color w:val="414141"/>
          <w:sz w:val="20"/>
          <w:szCs w:val="20"/>
        </w:rPr>
        <w:t> </w:t>
      </w:r>
      <w:r w:rsidRPr="00D21A33">
        <w:rPr>
          <w:rFonts w:ascii="Bookman Old Style" w:hAnsi="Bookman Old Style"/>
        </w:rPr>
        <w:t>НОРМАТИВНОЕ ОБЕСПЕЧЕНИЕ ПРОГРАММЫ</w:t>
      </w:r>
    </w:p>
    <w:p w:rsidR="00043BBC" w:rsidRPr="00043BBC" w:rsidRDefault="00043BBC" w:rsidP="00043BBC">
      <w:pPr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</w:rPr>
      </w:pPr>
    </w:p>
    <w:p w:rsidR="00D001A0" w:rsidRPr="00D21A33" w:rsidRDefault="00D001A0" w:rsidP="004A3BE2">
      <w:pPr>
        <w:ind w:firstLine="708"/>
        <w:jc w:val="both"/>
        <w:rPr>
          <w:rFonts w:ascii="Bookman Old Style" w:hAnsi="Bookman Old Style"/>
        </w:rPr>
      </w:pPr>
      <w:r w:rsidRPr="00FE2438">
        <w:rPr>
          <w:rFonts w:ascii="Bookman Old Style" w:hAnsi="Bookman Old Style"/>
          <w:sz w:val="24"/>
          <w:szCs w:val="24"/>
        </w:rPr>
        <w:t>Принятие дополнительных муниципальных нормативно-правовых актов для достижения целей реализации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 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FE2438">
        <w:rPr>
          <w:rFonts w:ascii="Bookman Old Style" w:hAnsi="Bookman Old Style"/>
          <w:sz w:val="24"/>
          <w:szCs w:val="24"/>
        </w:rPr>
        <w:t>не требуетс</w:t>
      </w:r>
      <w:r w:rsidR="00C90D3D">
        <w:rPr>
          <w:rFonts w:ascii="Bookman Old Style" w:hAnsi="Bookman Old Style"/>
          <w:sz w:val="24"/>
          <w:szCs w:val="24"/>
        </w:rPr>
        <w:t>я</w:t>
      </w:r>
      <w:r w:rsidR="004A3BE2">
        <w:rPr>
          <w:rFonts w:ascii="Bookman Old Style" w:hAnsi="Bookman Old Style"/>
          <w:sz w:val="24"/>
          <w:szCs w:val="24"/>
        </w:rPr>
        <w:t>.</w:t>
      </w:r>
    </w:p>
    <w:p w:rsidR="00D001A0" w:rsidRPr="00D21A33" w:rsidRDefault="00D001A0" w:rsidP="00D001A0">
      <w:pPr>
        <w:numPr>
          <w:ilvl w:val="0"/>
          <w:numId w:val="2"/>
        </w:numPr>
        <w:spacing w:after="0" w:line="240" w:lineRule="auto"/>
        <w:ind w:left="1212"/>
        <w:jc w:val="center"/>
        <w:rPr>
          <w:rFonts w:ascii="Bookman Old Style" w:hAnsi="Bookman Old Style"/>
        </w:rPr>
      </w:pPr>
      <w:r w:rsidRPr="00D21A33">
        <w:rPr>
          <w:rFonts w:ascii="Bookman Old Style" w:hAnsi="Bookman Old Style"/>
          <w:bCs/>
        </w:rPr>
        <w:t>МЕХАНИЗМ РЕАЛИЗАЦИИ ПРОГРАММЫ,</w:t>
      </w:r>
      <w:r w:rsidRPr="00D21A33">
        <w:rPr>
          <w:rFonts w:ascii="Bookman Old Style" w:hAnsi="Bookman Old Style"/>
        </w:rPr>
        <w:t xml:space="preserve"> ВКЛЮЧАЯ ОРГАНИЗАЦИЮ УПРАВЛЕНИЯ ПРОГРАММОЙ</w:t>
      </w:r>
    </w:p>
    <w:p w:rsidR="00D001A0" w:rsidRPr="00FE2438" w:rsidRDefault="00D001A0" w:rsidP="00D001A0">
      <w:pPr>
        <w:ind w:left="852"/>
        <w:jc w:val="center"/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 xml:space="preserve">И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ХОДОМ ЕЕ РЕАЛИЗАЦИИ</w:t>
      </w:r>
    </w:p>
    <w:p w:rsidR="00D001A0" w:rsidRPr="00FE2438" w:rsidRDefault="00D001A0" w:rsidP="00D001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>
        <w:rPr>
          <w:rFonts w:ascii="Arial" w:hAnsi="Arial" w:cs="Arial"/>
          <w:color w:val="414141"/>
          <w:sz w:val="20"/>
          <w:szCs w:val="20"/>
        </w:rPr>
        <w:t>  </w:t>
      </w:r>
      <w:r>
        <w:rPr>
          <w:rFonts w:ascii="Arial" w:hAnsi="Arial" w:cs="Arial"/>
          <w:color w:val="414141"/>
          <w:sz w:val="20"/>
          <w:szCs w:val="20"/>
        </w:rPr>
        <w:tab/>
        <w:t xml:space="preserve">  </w:t>
      </w:r>
      <w:r w:rsidRPr="00FE2438">
        <w:rPr>
          <w:rFonts w:ascii="Bookman Old Style" w:hAnsi="Bookman Old Style" w:cs="Arial"/>
          <w:color w:val="000000" w:themeColor="text1"/>
        </w:rPr>
        <w:t xml:space="preserve">Реализация Программы осуществляется в соответствии с действующим законодательством, нормативными правовыми актами Администрации местного самоуправления </w:t>
      </w:r>
      <w:r>
        <w:rPr>
          <w:rFonts w:ascii="Bookman Old Style" w:hAnsi="Bookman Old Style"/>
        </w:rPr>
        <w:t>Раздольненского</w:t>
      </w:r>
      <w:r w:rsidRPr="00FE2438">
        <w:rPr>
          <w:rFonts w:ascii="Bookman Old Style" w:hAnsi="Bookman Old Style" w:cs="Arial"/>
          <w:color w:val="000000" w:themeColor="text1"/>
        </w:rPr>
        <w:t xml:space="preserve"> сельского </w:t>
      </w:r>
      <w:r w:rsidRPr="00FE2438">
        <w:rPr>
          <w:rFonts w:ascii="Bookman Old Style" w:hAnsi="Bookman Old Style" w:cs="Arial"/>
          <w:color w:val="000000" w:themeColor="text1"/>
        </w:rPr>
        <w:lastRenderedPageBreak/>
        <w:t xml:space="preserve">поселения, определяющими механизм реализации муниципальных  программ муниципального образования – </w:t>
      </w:r>
      <w:r>
        <w:rPr>
          <w:rFonts w:ascii="Bookman Old Style" w:hAnsi="Bookman Old Style"/>
        </w:rPr>
        <w:t>Раздольненское</w:t>
      </w:r>
      <w:r w:rsidRPr="00FE2438">
        <w:rPr>
          <w:rFonts w:ascii="Bookman Old Style" w:hAnsi="Bookman Old Style" w:cs="Arial"/>
          <w:color w:val="000000" w:themeColor="text1"/>
        </w:rPr>
        <w:t xml:space="preserve"> сельское поселение Моздокского района.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 xml:space="preserve">Муниципальный заказчик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>–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>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>–</w:t>
      </w:r>
      <w:r w:rsidR="00C90D3D">
        <w:rPr>
          <w:rFonts w:ascii="Bookman Old Style" w:hAnsi="Bookman Old Style" w:cs="Times New Roman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>Администраци</w:t>
      </w:r>
      <w:r>
        <w:rPr>
          <w:rFonts w:ascii="Bookman Old Style" w:hAnsi="Bookman Old Style" w:cs="Times New Roman"/>
          <w:sz w:val="24"/>
          <w:szCs w:val="24"/>
        </w:rPr>
        <w:t>я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  местного самоуправления </w:t>
      </w:r>
      <w:r>
        <w:rPr>
          <w:rFonts w:ascii="Bookman Old Style" w:hAnsi="Bookman Old Style"/>
          <w:sz w:val="24"/>
          <w:szCs w:val="24"/>
        </w:rPr>
        <w:t>Раздольненского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 сельского поселения: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 xml:space="preserve">-является ответственным за ход и конечные результаты реализации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рациональное использование выделяемых на ее выполнение финансовых средств, определяет формы и методы управления реализацией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 xml:space="preserve">-является ответственным за своевременную реализацию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Pr="00D21A33">
        <w:rPr>
          <w:rFonts w:ascii="Bookman Old Style" w:hAnsi="Bookman Old Style" w:cs="Times New Roman"/>
          <w:sz w:val="24"/>
          <w:szCs w:val="24"/>
        </w:rPr>
        <w:t>;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 xml:space="preserve">-формирует предложения по финансированию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в очередном финансовом году и плановом периоде для включения в проект местного бюджета; 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>-обеспечивает в течение одного месяца со дня утверждения решения о бюджете</w:t>
      </w:r>
      <w:r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– </w:t>
      </w:r>
      <w:r>
        <w:rPr>
          <w:rFonts w:ascii="Bookman Old Style" w:hAnsi="Bookman Old Style"/>
          <w:sz w:val="24"/>
          <w:szCs w:val="24"/>
        </w:rPr>
        <w:t>Раздольненское</w:t>
      </w:r>
      <w:r>
        <w:rPr>
          <w:rFonts w:ascii="Bookman Old Style" w:hAnsi="Bookman Old Style" w:cs="Times New Roman"/>
          <w:sz w:val="24"/>
          <w:szCs w:val="24"/>
        </w:rPr>
        <w:t xml:space="preserve"> сельское поселение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, приведение объема финансирования мероприятий </w:t>
      </w:r>
      <w:r>
        <w:rPr>
          <w:rFonts w:ascii="Bookman Old Style" w:hAnsi="Bookman Old Style" w:cs="Times New Roman"/>
          <w:sz w:val="24"/>
          <w:szCs w:val="24"/>
        </w:rPr>
        <w:t>п</w:t>
      </w:r>
      <w:r w:rsidRPr="00D21A33">
        <w:rPr>
          <w:rFonts w:ascii="Bookman Old Style" w:hAnsi="Bookman Old Style" w:cs="Times New Roman"/>
          <w:sz w:val="24"/>
          <w:szCs w:val="24"/>
        </w:rPr>
        <w:t>рограммы в соответствие с решением о бюджете;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 xml:space="preserve">-обеспечивает взаимодействие между исполнителями отдельных мероприятий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 xml:space="preserve">4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 и координацию их действий;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 xml:space="preserve">-вносит предложения о привлечении дополнительных источников финансирования мероприятий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в случае уменьшения финансирования из местного бюджета, предложения по ускорению реализации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>-</w:t>
      </w:r>
      <w:r w:rsidRPr="00D21A33">
        <w:rPr>
          <w:rFonts w:ascii="Bookman Old Style" w:hAnsi="Bookman Old Style" w:cs="Times New Roman"/>
          <w:color w:val="000000"/>
          <w:sz w:val="24"/>
          <w:szCs w:val="24"/>
        </w:rPr>
        <w:t xml:space="preserve">вносит предложения об уточнении перечня программных мероприятий о перераспределении финансовых ресурсов между программными мероприятиями, изменении сроков выполнения мероприятий, участвует в обсуждении вопросов, связанных с реализацией и финансированием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>–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="00C90D3D">
        <w:rPr>
          <w:rFonts w:ascii="Bookman Old Style" w:hAnsi="Bookman Old Style"/>
          <w:sz w:val="24"/>
          <w:szCs w:val="24"/>
        </w:rPr>
        <w:t xml:space="preserve">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>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Pr="00D21A33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D001A0" w:rsidRPr="00D21A33" w:rsidRDefault="00D001A0" w:rsidP="00D001A0">
      <w:pPr>
        <w:pStyle w:val="ConsPlusNormal"/>
        <w:suppressAutoHyphens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>-собирает,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мероприятий;</w:t>
      </w:r>
    </w:p>
    <w:p w:rsidR="00D001A0" w:rsidRPr="00D21A33" w:rsidRDefault="00D001A0" w:rsidP="00D001A0">
      <w:pPr>
        <w:pStyle w:val="ConsPlusNormal"/>
        <w:suppressAutoHyphens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D21A33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 составляет 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отчет об оценке эффективности реализации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lastRenderedPageBreak/>
        <w:t>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, который включает: отчет об использовании финансовых средств, выделенных на реализацию программных мероприятий, отчет о результативности проводимых программных мероприятий, а также отчет об исполнении основных мероприятий по достижению целевых показателей 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proofErr w:type="gramEnd"/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  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до </w:t>
      </w:r>
      <w:r>
        <w:rPr>
          <w:rFonts w:ascii="Bookman Old Style" w:hAnsi="Bookman Old Style" w:cs="Times New Roman"/>
          <w:sz w:val="24"/>
          <w:szCs w:val="24"/>
        </w:rPr>
        <w:t>01 марта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 ежегодно;</w:t>
      </w:r>
    </w:p>
    <w:p w:rsidR="00D001A0" w:rsidRPr="00D21A33" w:rsidRDefault="00D001A0" w:rsidP="00D001A0">
      <w:pPr>
        <w:pStyle w:val="ConsPlusNormal"/>
        <w:suppressAutoHyphens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D21A33">
        <w:rPr>
          <w:rFonts w:ascii="Bookman Old Style" w:hAnsi="Bookman Old Style" w:cs="Times New Roman"/>
          <w:sz w:val="24"/>
          <w:szCs w:val="24"/>
        </w:rPr>
        <w:tab/>
        <w:t xml:space="preserve">-ежегодно до </w:t>
      </w:r>
      <w:r>
        <w:rPr>
          <w:rFonts w:ascii="Bookman Old Style" w:hAnsi="Bookman Old Style" w:cs="Times New Roman"/>
          <w:sz w:val="24"/>
          <w:szCs w:val="24"/>
        </w:rPr>
        <w:t>01 марта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 размещает отчет о реализации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  <w:r w:rsidR="00C90D3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Bookman Old Style" w:hAnsi="Bookman Old Style" w:cs="Times New Roman"/>
          <w:sz w:val="24"/>
          <w:szCs w:val="24"/>
        </w:rPr>
        <w:t xml:space="preserve">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Раздольненского </w:t>
      </w:r>
      <w:r>
        <w:rPr>
          <w:rFonts w:ascii="Bookman Old Style" w:hAnsi="Bookman Old Style" w:cs="Times New Roman"/>
          <w:sz w:val="24"/>
          <w:szCs w:val="24"/>
        </w:rPr>
        <w:t xml:space="preserve">сельского поселения </w:t>
      </w:r>
      <w:r w:rsidRPr="00D21A33">
        <w:rPr>
          <w:rFonts w:ascii="Bookman Old Style" w:hAnsi="Bookman Old Style" w:cs="Times New Roman"/>
          <w:sz w:val="24"/>
          <w:szCs w:val="24"/>
        </w:rPr>
        <w:t>Моздокского района в информационно</w:t>
      </w:r>
      <w:r w:rsidR="00C90D3D">
        <w:rPr>
          <w:rFonts w:ascii="Bookman Old Style" w:hAnsi="Bookman Old Style" w:cs="Times New Roman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>-</w:t>
      </w:r>
      <w:r w:rsidR="00C90D3D">
        <w:rPr>
          <w:rFonts w:ascii="Bookman Old Style" w:hAnsi="Bookman Old Style" w:cs="Times New Roman"/>
          <w:sz w:val="24"/>
          <w:szCs w:val="24"/>
        </w:rPr>
        <w:t xml:space="preserve"> </w:t>
      </w:r>
      <w:r w:rsidRPr="00D21A33">
        <w:rPr>
          <w:rFonts w:ascii="Bookman Old Style" w:hAnsi="Bookman Old Style" w:cs="Times New Roman"/>
          <w:sz w:val="24"/>
          <w:szCs w:val="24"/>
        </w:rPr>
        <w:t>телекоммуникационной сети «Интернет».</w:t>
      </w:r>
    </w:p>
    <w:p w:rsidR="00D001A0" w:rsidRDefault="00D001A0" w:rsidP="00D001A0">
      <w:pPr>
        <w:jc w:val="center"/>
        <w:rPr>
          <w:rFonts w:ascii="Bookman Old Style" w:hAnsi="Bookman Old Style"/>
        </w:rPr>
      </w:pPr>
    </w:p>
    <w:p w:rsidR="00D001A0" w:rsidRPr="00FE2438" w:rsidRDefault="00D001A0" w:rsidP="00D001A0">
      <w:pPr>
        <w:jc w:val="center"/>
        <w:rPr>
          <w:rFonts w:ascii="Bookman Old Style" w:hAnsi="Bookman Old Style"/>
        </w:rPr>
      </w:pPr>
      <w:r w:rsidRPr="00D21A33">
        <w:rPr>
          <w:rFonts w:ascii="Bookman Old Style" w:hAnsi="Bookman Old Style"/>
        </w:rPr>
        <w:t>6. ОЦЕНКА ЭФФЕКТИВНОСТИ РЕАЛИЗАЦИИ ПРО</w:t>
      </w:r>
      <w:r>
        <w:rPr>
          <w:rFonts w:ascii="Bookman Old Style" w:hAnsi="Bookman Old Style"/>
        </w:rPr>
        <w:t>ГРАММЫ</w:t>
      </w:r>
    </w:p>
    <w:p w:rsidR="00D001A0" w:rsidRPr="00A61D49" w:rsidRDefault="00D001A0" w:rsidP="00D001A0">
      <w:pPr>
        <w:autoSpaceDE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 xml:space="preserve">Оценка эффективности реализации программы начинается с оценки результатов реализации Программы (приложение № </w:t>
      </w:r>
      <w:r>
        <w:rPr>
          <w:rFonts w:ascii="Bookman Old Style" w:hAnsi="Bookman Old Style"/>
          <w:sz w:val="24"/>
          <w:szCs w:val="24"/>
        </w:rPr>
        <w:t>1</w:t>
      </w:r>
      <w:r w:rsidRPr="00A61D49">
        <w:rPr>
          <w:rFonts w:ascii="Bookman Old Style" w:hAnsi="Bookman Old Style"/>
          <w:sz w:val="24"/>
          <w:szCs w:val="24"/>
        </w:rPr>
        <w:t xml:space="preserve"> к Программе).</w:t>
      </w:r>
    </w:p>
    <w:p w:rsidR="00D001A0" w:rsidRPr="00A61D49" w:rsidRDefault="00D001A0" w:rsidP="00D001A0">
      <w:pPr>
        <w:autoSpaceDE w:val="0"/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Для оценки результатов реализации программы фактические (достигнутые) значения целевых индикаторов сопоставляются с их плановыми значениями с формированием абсолютных и относительных отклонений. Также сравниваются плановые и фактические объемы финансирования по каждому мероприятию Программы и сравниваются со значением предыдущего года.</w:t>
      </w:r>
    </w:p>
    <w:p w:rsidR="00D001A0" w:rsidRPr="00A61D49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Pr="00A61D49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Pr="00A61D49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4A3BE2" w:rsidRDefault="004A3BE2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02BFC" w:rsidRDefault="00502BFC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02BFC" w:rsidRDefault="00502BFC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02BFC" w:rsidRDefault="00502BFC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02BFC" w:rsidRDefault="00502BFC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02BFC" w:rsidRDefault="00502BFC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02BFC" w:rsidRDefault="00502BFC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02BFC" w:rsidRDefault="00502BFC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4A3BE2" w:rsidRDefault="004A3BE2" w:rsidP="00D001A0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D001A0" w:rsidRPr="004A3BE2" w:rsidRDefault="00D001A0" w:rsidP="00D001A0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Bookman Old Style" w:hAnsi="Bookman Old Style"/>
          <w:sz w:val="20"/>
          <w:szCs w:val="20"/>
        </w:rPr>
      </w:pPr>
      <w:r w:rsidRPr="004A3BE2">
        <w:rPr>
          <w:rFonts w:ascii="Bookman Old Style" w:hAnsi="Bookman Old Style"/>
          <w:sz w:val="20"/>
          <w:szCs w:val="20"/>
        </w:rPr>
        <w:lastRenderedPageBreak/>
        <w:t>Приложение № 1</w:t>
      </w:r>
    </w:p>
    <w:p w:rsidR="00D001A0" w:rsidRPr="004A3BE2" w:rsidRDefault="00D001A0" w:rsidP="00D001A0">
      <w:pPr>
        <w:spacing w:after="0" w:line="240" w:lineRule="auto"/>
        <w:ind w:left="6372"/>
        <w:jc w:val="right"/>
        <w:rPr>
          <w:rFonts w:ascii="Bookman Old Style" w:hAnsi="Bookman Old Style"/>
          <w:sz w:val="20"/>
          <w:szCs w:val="20"/>
        </w:rPr>
      </w:pPr>
      <w:r w:rsidRPr="004A3BE2">
        <w:rPr>
          <w:rFonts w:ascii="Bookman Old Style" w:hAnsi="Bookman Old Style"/>
          <w:sz w:val="20"/>
          <w:szCs w:val="20"/>
        </w:rPr>
        <w:t xml:space="preserve">к  </w:t>
      </w:r>
      <w:r w:rsidRPr="004A3BE2">
        <w:rPr>
          <w:rFonts w:ascii="Bookman Old Style" w:hAnsi="Bookman Old Style"/>
          <w:color w:val="000000" w:themeColor="text1"/>
          <w:sz w:val="20"/>
          <w:szCs w:val="20"/>
        </w:rPr>
        <w:t xml:space="preserve">Муниципальной программы «Комплексное благоустройство территории муниципального образования - </w:t>
      </w:r>
      <w:r w:rsidRPr="004A3BE2">
        <w:rPr>
          <w:rFonts w:ascii="Bookman Old Style" w:hAnsi="Bookman Old Style"/>
          <w:sz w:val="20"/>
          <w:szCs w:val="20"/>
        </w:rPr>
        <w:t>Раздольненское</w:t>
      </w:r>
      <w:r w:rsidR="00043BBC">
        <w:rPr>
          <w:rFonts w:ascii="Bookman Old Style" w:hAnsi="Bookman Old Style"/>
          <w:color w:val="000000" w:themeColor="text1"/>
          <w:sz w:val="20"/>
          <w:szCs w:val="20"/>
        </w:rPr>
        <w:t xml:space="preserve"> сельское поселение на 2015-2024</w:t>
      </w:r>
      <w:r w:rsidRPr="004A3BE2">
        <w:rPr>
          <w:rFonts w:ascii="Bookman Old Style" w:hAnsi="Bookman Old Style"/>
          <w:color w:val="000000" w:themeColor="text1"/>
          <w:sz w:val="20"/>
          <w:szCs w:val="20"/>
        </w:rPr>
        <w:t xml:space="preserve"> годы»</w:t>
      </w:r>
    </w:p>
    <w:p w:rsidR="00D001A0" w:rsidRPr="00C82340" w:rsidRDefault="00D001A0" w:rsidP="00D001A0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результатах реализации программы за 20__ год</w:t>
      </w:r>
    </w:p>
    <w:p w:rsidR="00D001A0" w:rsidRPr="00C82340" w:rsidRDefault="00D001A0" w:rsidP="00D001A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44"/>
        <w:gridCol w:w="2194"/>
        <w:gridCol w:w="2232"/>
        <w:gridCol w:w="2009"/>
        <w:gridCol w:w="1818"/>
      </w:tblGrid>
      <w:tr w:rsidR="00D001A0" w:rsidRPr="00C82340" w:rsidTr="00757D07">
        <w:tc>
          <w:tcPr>
            <w:tcW w:w="993" w:type="dxa"/>
            <w:vAlign w:val="center"/>
          </w:tcPr>
          <w:p w:rsidR="00D001A0" w:rsidRDefault="00D001A0" w:rsidP="00757D07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D001A0" w:rsidRPr="00C82340" w:rsidRDefault="00D001A0" w:rsidP="00757D07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82340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82340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82340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4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94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Степень и </w:t>
            </w:r>
          </w:p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результаты </w:t>
            </w:r>
          </w:p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выполнения </w:t>
            </w:r>
          </w:p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(в количественном выражении)</w:t>
            </w:r>
          </w:p>
        </w:tc>
        <w:tc>
          <w:tcPr>
            <w:tcW w:w="2232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Источники </w:t>
            </w:r>
          </w:p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финансирования</w:t>
            </w:r>
          </w:p>
        </w:tc>
        <w:tc>
          <w:tcPr>
            <w:tcW w:w="2009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Лимит ассигнований на 20__год</w:t>
            </w:r>
          </w:p>
        </w:tc>
        <w:tc>
          <w:tcPr>
            <w:tcW w:w="1818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Профинансировано за 20__год</w:t>
            </w:r>
          </w:p>
        </w:tc>
      </w:tr>
      <w:tr w:rsidR="00D001A0" w:rsidRPr="00C82340" w:rsidTr="00757D07">
        <w:tc>
          <w:tcPr>
            <w:tcW w:w="993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009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18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D001A0" w:rsidRPr="00C82340" w:rsidTr="00757D07">
        <w:tc>
          <w:tcPr>
            <w:tcW w:w="993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D001A0" w:rsidRPr="00C82340" w:rsidRDefault="00D001A0" w:rsidP="00757D07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001A0" w:rsidRPr="00C82340" w:rsidRDefault="00D001A0" w:rsidP="00D001A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целевых индикаторах программы за 20__ год</w:t>
      </w: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565" w:type="dxa"/>
        <w:jc w:val="center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8"/>
        <w:gridCol w:w="2968"/>
        <w:gridCol w:w="1428"/>
        <w:gridCol w:w="2146"/>
        <w:gridCol w:w="2365"/>
      </w:tblGrid>
      <w:tr w:rsidR="00D001A0" w:rsidRPr="00C82340" w:rsidTr="00757D07">
        <w:trPr>
          <w:cantSplit/>
          <w:trHeight w:val="60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Единица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План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Факт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за 20__ год</w:t>
            </w:r>
          </w:p>
        </w:tc>
      </w:tr>
      <w:tr w:rsidR="00D001A0" w:rsidRPr="00C82340" w:rsidTr="00757D07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D001A0" w:rsidRPr="00C82340" w:rsidTr="00757D07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Целевой индикатор ...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90D3D" w:rsidRDefault="00C90D3D" w:rsidP="004A3BE2">
      <w:pPr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3BE2" w:rsidRDefault="004A3BE2" w:rsidP="004A3BE2">
      <w:pPr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90D3D" w:rsidRPr="00C82340" w:rsidRDefault="00C90D3D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Оц</w:t>
      </w:r>
      <w:r w:rsidRPr="00C82340">
        <w:rPr>
          <w:rFonts w:ascii="Bookman Old Style" w:hAnsi="Bookman Old Style"/>
          <w:sz w:val="24"/>
          <w:szCs w:val="24"/>
        </w:rPr>
        <w:t xml:space="preserve">енка </w:t>
      </w: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результатов реализации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</w:p>
    <w:p w:rsidR="00D001A0" w:rsidRPr="00C8234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за ________________________</w:t>
      </w: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(отчетный период)</w:t>
      </w: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16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97"/>
        <w:gridCol w:w="708"/>
        <w:gridCol w:w="1181"/>
        <w:gridCol w:w="1315"/>
        <w:gridCol w:w="620"/>
        <w:gridCol w:w="567"/>
        <w:gridCol w:w="1535"/>
        <w:gridCol w:w="813"/>
        <w:gridCol w:w="717"/>
      </w:tblGrid>
      <w:tr w:rsidR="00D001A0" w:rsidRPr="00C82340" w:rsidTr="00757D0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40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82340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82340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Наименование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Ед.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proofErr w:type="spell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изм</w:t>
            </w:r>
            <w:proofErr w:type="spellEnd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Плановое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Фактическое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 предыдущего года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Отклонение от предыдущего года</w:t>
            </w:r>
          </w:p>
        </w:tc>
      </w:tr>
      <w:tr w:rsidR="00D001A0" w:rsidRPr="00C82340" w:rsidTr="00757D07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</w:tr>
      <w:tr w:rsidR="00D001A0" w:rsidRPr="00C82340" w:rsidTr="00757D07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D001A0" w:rsidRPr="00C82340" w:rsidTr="00757D0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001A0" w:rsidRPr="00C82340" w:rsidTr="00757D07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lastRenderedPageBreak/>
        <w:t>Оценка</w:t>
      </w:r>
    </w:p>
    <w:p w:rsidR="00D001A0" w:rsidRPr="00C8234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эффективности реализации 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>
        <w:rPr>
          <w:rFonts w:ascii="Bookman Old Style" w:hAnsi="Bookman Old Style"/>
          <w:sz w:val="24"/>
          <w:szCs w:val="24"/>
        </w:rPr>
        <w:t>Раздольненское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на 2015-202</w:t>
      </w:r>
      <w:bookmarkStart w:id="0" w:name="_GoBack"/>
      <w:bookmarkEnd w:id="0"/>
      <w:r w:rsidR="00043BBC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0C1697">
        <w:rPr>
          <w:rFonts w:ascii="Bookman Old Style" w:hAnsi="Bookman Old Style"/>
          <w:color w:val="000000" w:themeColor="text1"/>
          <w:sz w:val="24"/>
          <w:szCs w:val="24"/>
        </w:rPr>
        <w:t xml:space="preserve"> годы»</w:t>
      </w: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2268"/>
        <w:gridCol w:w="2268"/>
      </w:tblGrid>
      <w:tr w:rsidR="00D001A0" w:rsidRPr="00C82340" w:rsidTr="00757D07">
        <w:trPr>
          <w:cantSplit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Динамика индикатора</w:t>
            </w:r>
          </w:p>
        </w:tc>
      </w:tr>
      <w:tr w:rsidR="00D001A0" w:rsidRPr="00C82340" w:rsidTr="00757D07">
        <w:trPr>
          <w:cantSplit/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D001A0" w:rsidRPr="00C82340" w:rsidTr="00757D07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A0" w:rsidRPr="00C82340" w:rsidRDefault="00D001A0" w:rsidP="00757D07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001A0" w:rsidRPr="00C82340" w:rsidRDefault="00D001A0" w:rsidP="00D001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01A0" w:rsidRPr="00C82340" w:rsidRDefault="00D001A0" w:rsidP="00D001A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485A1E" w:rsidRDefault="00485A1E"/>
    <w:sectPr w:rsidR="00485A1E" w:rsidSect="009C35D2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D6C"/>
    <w:multiLevelType w:val="multilevel"/>
    <w:tmpl w:val="94AE6BFE"/>
    <w:lvl w:ilvl="0">
      <w:start w:val="2"/>
      <w:numFmt w:val="decimal"/>
      <w:lvlText w:val="%1."/>
      <w:lvlJc w:val="left"/>
      <w:pPr>
        <w:ind w:left="450" w:hanging="450"/>
      </w:pPr>
      <w:rPr>
        <w:rFonts w:ascii="Bookman Old Style" w:hAnsi="Bookman Old Style" w:cs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Bookman Old Style" w:hAnsi="Bookman Old Style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Bookman Old Style" w:hAnsi="Bookman Old Style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Bookman Old Style" w:hAnsi="Bookman Old Style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Bookman Old Style" w:hAnsi="Bookman Old Style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Bookman Old Style" w:hAnsi="Bookman Old Style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Bookman Old Style" w:hAnsi="Bookman Old Style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Bookman Old Style" w:hAnsi="Bookman Old Style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Bookman Old Style" w:hAnsi="Bookman Old Style" w:cs="Times New Roman" w:hint="default"/>
        <w:color w:val="auto"/>
        <w:sz w:val="24"/>
      </w:rPr>
    </w:lvl>
  </w:abstractNum>
  <w:abstractNum w:abstractNumId="1">
    <w:nsid w:val="23650B5E"/>
    <w:multiLevelType w:val="hybridMultilevel"/>
    <w:tmpl w:val="46E672A0"/>
    <w:lvl w:ilvl="0" w:tplc="46BE5C88">
      <w:start w:val="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001A0"/>
    <w:rsid w:val="00016B5E"/>
    <w:rsid w:val="00043BBC"/>
    <w:rsid w:val="00050556"/>
    <w:rsid w:val="000E6EFF"/>
    <w:rsid w:val="0014514D"/>
    <w:rsid w:val="001662F9"/>
    <w:rsid w:val="001876E3"/>
    <w:rsid w:val="001F4228"/>
    <w:rsid w:val="002425FA"/>
    <w:rsid w:val="002468DB"/>
    <w:rsid w:val="00365F99"/>
    <w:rsid w:val="00395B67"/>
    <w:rsid w:val="00485A1E"/>
    <w:rsid w:val="004A3BE2"/>
    <w:rsid w:val="00502BFC"/>
    <w:rsid w:val="005F064C"/>
    <w:rsid w:val="006118A2"/>
    <w:rsid w:val="00762074"/>
    <w:rsid w:val="00913F2F"/>
    <w:rsid w:val="00990182"/>
    <w:rsid w:val="009B7430"/>
    <w:rsid w:val="009F204F"/>
    <w:rsid w:val="00A63C4B"/>
    <w:rsid w:val="00C23622"/>
    <w:rsid w:val="00C74756"/>
    <w:rsid w:val="00C90D3D"/>
    <w:rsid w:val="00D001A0"/>
    <w:rsid w:val="00D66C9C"/>
    <w:rsid w:val="00DF5109"/>
    <w:rsid w:val="00EB342D"/>
    <w:rsid w:val="00F41694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001A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uiPriority w:val="99"/>
    <w:rsid w:val="00D00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0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uiPriority w:val="22"/>
    <w:qFormat/>
    <w:rsid w:val="00D001A0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D001A0"/>
    <w:rPr>
      <w:rFonts w:ascii="Arial" w:eastAsia="Times New Roman" w:hAnsi="Arial" w:cs="Arial"/>
      <w:sz w:val="20"/>
      <w:szCs w:val="20"/>
    </w:rPr>
  </w:style>
  <w:style w:type="paragraph" w:customStyle="1" w:styleId="3">
    <w:name w:val="Обычный3"/>
    <w:rsid w:val="005F06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">
    <w:name w:val="заголовок 1"/>
    <w:basedOn w:val="3"/>
    <w:next w:val="3"/>
    <w:rsid w:val="005F064C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2019-11-20T12:44:00Z</cp:lastPrinted>
  <dcterms:created xsi:type="dcterms:W3CDTF">2019-01-09T06:59:00Z</dcterms:created>
  <dcterms:modified xsi:type="dcterms:W3CDTF">2019-11-20T12:46:00Z</dcterms:modified>
</cp:coreProperties>
</file>