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Cs w:val="20"/>
        </w:rPr>
      </w:pPr>
      <w:r w:rsidRPr="00CA7409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.75pt" o:ole="" fillcolor="window">
            <v:imagedata r:id="rId6" o:title=""/>
          </v:shape>
          <o:OLEObject Type="Embed" ProgID="Imaging." ShapeID="_x0000_i1025" DrawAspect="Content" ObjectID="_1713953013" r:id="rId7"/>
        </w:object>
      </w:r>
    </w:p>
    <w:p w:rsidR="00BE6F87" w:rsidRPr="00CA7409" w:rsidRDefault="000F222A" w:rsidP="00BE6F87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</w:t>
      </w:r>
      <w:r w:rsidR="00BE6F87" w:rsidRPr="00CA7409">
        <w:rPr>
          <w:rFonts w:ascii="Bookman Old Style" w:hAnsi="Bookman Old Style"/>
          <w:b/>
          <w:sz w:val="28"/>
          <w:szCs w:val="28"/>
        </w:rPr>
        <w:t>ЕНИЕ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Главы  Администрации местного самоуправления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Раздольненского сельского поселения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Моздокского района РСО-Алания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7409">
        <w:rPr>
          <w:rFonts w:ascii="Bookman Old Style" w:hAnsi="Bookman Old Style"/>
          <w:b/>
          <w:sz w:val="28"/>
          <w:szCs w:val="28"/>
        </w:rPr>
        <w:t>_________________________________________________________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A7409">
        <w:rPr>
          <w:rFonts w:ascii="Bookman Old Style" w:hAnsi="Bookman Old Style"/>
          <w:sz w:val="18"/>
          <w:szCs w:val="18"/>
        </w:rPr>
        <w:t>363712, РСО-Алания, Моздокский район, с. Раздольное, ул. Колхозная, 16, тел.(86736) 56-1-02</w:t>
      </w:r>
    </w:p>
    <w:p w:rsidR="00BE6F87" w:rsidRPr="00CA7409" w:rsidRDefault="00BE6F87" w:rsidP="00BE6F87">
      <w:pPr>
        <w:spacing w:after="0" w:line="240" w:lineRule="auto"/>
        <w:rPr>
          <w:rFonts w:ascii="Bookman Old Style" w:hAnsi="Bookman Old Style"/>
          <w:b/>
          <w:szCs w:val="20"/>
        </w:rPr>
      </w:pPr>
    </w:p>
    <w:p w:rsidR="00BE6F87" w:rsidRPr="005366C9" w:rsidRDefault="00BE6F87" w:rsidP="00BE6F8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66C9">
        <w:rPr>
          <w:rFonts w:ascii="Bookman Old Style" w:hAnsi="Bookman Old Style"/>
          <w:b/>
          <w:sz w:val="24"/>
          <w:szCs w:val="24"/>
        </w:rPr>
        <w:t xml:space="preserve">         № </w:t>
      </w:r>
      <w:r w:rsidR="000B782E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</w:t>
      </w:r>
      <w:r w:rsidRPr="005366C9">
        <w:rPr>
          <w:rFonts w:ascii="Bookman Old Style" w:hAnsi="Bookman Old Style"/>
          <w:b/>
          <w:sz w:val="24"/>
          <w:szCs w:val="24"/>
        </w:rPr>
        <w:t xml:space="preserve">     от </w:t>
      </w:r>
      <w:r w:rsidR="00092050">
        <w:rPr>
          <w:rFonts w:ascii="Bookman Old Style" w:hAnsi="Bookman Old Style"/>
          <w:b/>
          <w:sz w:val="24"/>
          <w:szCs w:val="24"/>
        </w:rPr>
        <w:t>11</w:t>
      </w:r>
      <w:r w:rsidRPr="005366C9">
        <w:rPr>
          <w:rFonts w:ascii="Bookman Old Style" w:hAnsi="Bookman Old Style"/>
          <w:b/>
          <w:sz w:val="24"/>
          <w:szCs w:val="24"/>
        </w:rPr>
        <w:t>.0</w:t>
      </w:r>
      <w:r w:rsidR="00092050">
        <w:rPr>
          <w:rFonts w:ascii="Bookman Old Style" w:hAnsi="Bookman Old Style"/>
          <w:b/>
          <w:sz w:val="24"/>
          <w:szCs w:val="24"/>
        </w:rPr>
        <w:t>5</w:t>
      </w:r>
      <w:r w:rsidR="00412C9B">
        <w:rPr>
          <w:rFonts w:ascii="Bookman Old Style" w:hAnsi="Bookman Old Style"/>
          <w:b/>
          <w:sz w:val="24"/>
          <w:szCs w:val="24"/>
        </w:rPr>
        <w:t>.2022</w:t>
      </w:r>
      <w:r w:rsidRPr="005366C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BE6F87" w:rsidRPr="005366C9" w:rsidRDefault="00BE6F87" w:rsidP="00BE6F87">
      <w:pPr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E6F87" w:rsidRPr="00B82DED" w:rsidRDefault="00BE6F87" w:rsidP="000B5B22">
      <w:pPr>
        <w:spacing w:after="0" w:line="240" w:lineRule="auto"/>
        <w:ind w:right="2267"/>
        <w:jc w:val="both"/>
        <w:rPr>
          <w:rFonts w:ascii="Bookman Old Style" w:hAnsi="Bookman Old Style"/>
          <w:i/>
        </w:rPr>
      </w:pPr>
      <w:r w:rsidRPr="00B82DED">
        <w:rPr>
          <w:rFonts w:ascii="Bookman Old Style" w:hAnsi="Bookman Old Style"/>
          <w:i/>
        </w:rPr>
        <w:t>О</w:t>
      </w:r>
      <w:r>
        <w:rPr>
          <w:rFonts w:ascii="Bookman Old Style" w:hAnsi="Bookman Old Style"/>
          <w:i/>
        </w:rPr>
        <w:t xml:space="preserve"> вне</w:t>
      </w:r>
      <w:r w:rsidR="00092050">
        <w:rPr>
          <w:rFonts w:ascii="Bookman Old Style" w:hAnsi="Bookman Old Style"/>
          <w:i/>
        </w:rPr>
        <w:t xml:space="preserve">сении изменений </w:t>
      </w:r>
      <w:r w:rsidR="000F222A">
        <w:rPr>
          <w:rFonts w:ascii="Bookman Old Style" w:hAnsi="Bookman Old Style"/>
          <w:i/>
        </w:rPr>
        <w:t>в распоряжение</w:t>
      </w:r>
      <w:r w:rsidR="00092050">
        <w:rPr>
          <w:rFonts w:ascii="Bookman Old Style" w:hAnsi="Bookman Old Style"/>
          <w:i/>
        </w:rPr>
        <w:t xml:space="preserve"> Главы </w:t>
      </w:r>
      <w:r>
        <w:rPr>
          <w:rFonts w:ascii="Bookman Old Style" w:hAnsi="Bookman Old Style"/>
          <w:i/>
        </w:rPr>
        <w:t>Администрации местного самоуправления Раздольненского сельского поселения Моздо</w:t>
      </w:r>
      <w:r w:rsidR="000B5B22">
        <w:rPr>
          <w:rFonts w:ascii="Bookman Old Style" w:hAnsi="Bookman Old Style"/>
          <w:i/>
        </w:rPr>
        <w:t xml:space="preserve">кского района РСО – Алания от </w:t>
      </w:r>
      <w:r w:rsidR="00092050">
        <w:rPr>
          <w:rFonts w:ascii="Bookman Old Style" w:hAnsi="Bookman Old Style"/>
          <w:i/>
        </w:rPr>
        <w:t>13.02.2014 г. № 5 «Об утверждении Порядка осуществления контроля за соответствием расходов муниципальных служащих Раздольненского сельского поселения, а также расходов их супруг (супругов) и несовершеннолетних детей общему доходу муниципальных служащих, их супруг (супругов) за три последних года, предшествующих совершению сделки</w:t>
      </w:r>
      <w:r>
        <w:rPr>
          <w:rFonts w:ascii="Bookman Old Style" w:hAnsi="Bookman Old Style"/>
          <w:i/>
        </w:rPr>
        <w:t>»</w:t>
      </w:r>
    </w:p>
    <w:p w:rsidR="00BE6F87" w:rsidRDefault="00BE6F87" w:rsidP="00BE6F87">
      <w:pPr>
        <w:autoSpaceDN w:val="0"/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F222A" w:rsidRPr="000F222A" w:rsidRDefault="00D62A69" w:rsidP="000F22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Рассмотрев </w:t>
      </w:r>
      <w:r w:rsidR="00BE6F87">
        <w:rPr>
          <w:rFonts w:ascii="Bookman Old Style" w:hAnsi="Bookman Old Style"/>
          <w:sz w:val="24"/>
          <w:szCs w:val="24"/>
        </w:rPr>
        <w:t>Протест</w:t>
      </w:r>
      <w:r>
        <w:rPr>
          <w:rFonts w:ascii="Bookman Old Style" w:hAnsi="Bookman Old Style"/>
          <w:sz w:val="24"/>
          <w:szCs w:val="24"/>
        </w:rPr>
        <w:t xml:space="preserve"> в порядке надзора </w:t>
      </w:r>
      <w:r w:rsidR="000B5B22">
        <w:rPr>
          <w:rFonts w:ascii="Bookman Old Style" w:hAnsi="Bookman Old Style"/>
          <w:sz w:val="24"/>
          <w:szCs w:val="24"/>
        </w:rPr>
        <w:t xml:space="preserve">на распоряжение Главы </w:t>
      </w:r>
      <w:r w:rsidR="00092050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</w:t>
      </w:r>
      <w:r w:rsidR="00BE6F87">
        <w:rPr>
          <w:rFonts w:ascii="Bookman Old Style" w:hAnsi="Bookman Old Style"/>
          <w:sz w:val="24"/>
          <w:szCs w:val="24"/>
        </w:rPr>
        <w:t xml:space="preserve"> Раздольненского сельского поселения</w:t>
      </w:r>
      <w:r w:rsidR="00092050">
        <w:rPr>
          <w:rFonts w:ascii="Bookman Old Style" w:hAnsi="Bookman Old Style"/>
          <w:sz w:val="24"/>
          <w:szCs w:val="24"/>
        </w:rPr>
        <w:t xml:space="preserve"> от 13.02.2014 г. № 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E6F87">
        <w:rPr>
          <w:rFonts w:ascii="Bookman Old Style" w:hAnsi="Bookman Old Style"/>
          <w:sz w:val="24"/>
          <w:szCs w:val="24"/>
        </w:rPr>
        <w:t>проку</w:t>
      </w:r>
      <w:r w:rsidR="00092050">
        <w:rPr>
          <w:rFonts w:ascii="Bookman Old Style" w:hAnsi="Bookman Old Style"/>
          <w:sz w:val="24"/>
          <w:szCs w:val="24"/>
        </w:rPr>
        <w:t>ратуры Моздокского район</w:t>
      </w:r>
      <w:r>
        <w:rPr>
          <w:rFonts w:ascii="Bookman Old Style" w:hAnsi="Bookman Old Style"/>
          <w:sz w:val="24"/>
          <w:szCs w:val="24"/>
        </w:rPr>
        <w:t xml:space="preserve">а </w:t>
      </w:r>
      <w:r w:rsidR="00092050">
        <w:rPr>
          <w:rFonts w:ascii="Bookman Old Style" w:hAnsi="Bookman Old Style"/>
          <w:sz w:val="24"/>
          <w:szCs w:val="24"/>
        </w:rPr>
        <w:t>от 13.04.2022 г. № Исорг-447-22</w:t>
      </w:r>
      <w:r>
        <w:rPr>
          <w:rFonts w:ascii="Bookman Old Style" w:hAnsi="Bookman Old Style"/>
          <w:sz w:val="24"/>
          <w:szCs w:val="24"/>
        </w:rPr>
        <w:t xml:space="preserve">, руководствуясь </w:t>
      </w:r>
      <w:r w:rsidR="00C47745">
        <w:rPr>
          <w:rFonts w:ascii="Bookman Old Style" w:hAnsi="Bookman Old Style"/>
          <w:sz w:val="24"/>
          <w:szCs w:val="24"/>
        </w:rPr>
        <w:t>Федеральным</w:t>
      </w:r>
      <w:r>
        <w:rPr>
          <w:rFonts w:ascii="Bookman Old Style" w:hAnsi="Bookman Old Style"/>
          <w:sz w:val="24"/>
          <w:szCs w:val="24"/>
        </w:rPr>
        <w:t>и</w:t>
      </w:r>
      <w:r w:rsidR="00C47745">
        <w:rPr>
          <w:rFonts w:ascii="Bookman Old Style" w:hAnsi="Bookman Old Style"/>
          <w:sz w:val="24"/>
          <w:szCs w:val="24"/>
        </w:rPr>
        <w:t xml:space="preserve"> зак</w:t>
      </w:r>
      <w:r>
        <w:rPr>
          <w:rFonts w:ascii="Bookman Old Style" w:hAnsi="Bookman Old Style"/>
          <w:sz w:val="24"/>
          <w:szCs w:val="24"/>
        </w:rPr>
        <w:t>онами</w:t>
      </w:r>
      <w:r w:rsidR="00BE6F87" w:rsidRPr="004F43A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от 06.10.2003 г. </w:t>
      </w:r>
      <w:r w:rsidR="00BE6F87" w:rsidRPr="00033E55">
        <w:rPr>
          <w:rFonts w:ascii="Bookman Old Style" w:eastAsia="Times New Roman" w:hAnsi="Bookman Old Style" w:cs="Times New Roman"/>
          <w:sz w:val="24"/>
          <w:szCs w:val="24"/>
        </w:rPr>
        <w:t>№ 131-ФЗ «Об общих принципах организации местного самоуправления в Российской Федер</w:t>
      </w:r>
      <w:r w:rsidR="00BE6F87">
        <w:rPr>
          <w:rFonts w:ascii="Bookman Old Style" w:eastAsia="Times New Roman" w:hAnsi="Bookman Old Style" w:cs="Times New Roman"/>
          <w:sz w:val="24"/>
          <w:szCs w:val="24"/>
        </w:rPr>
        <w:t>ации</w:t>
      </w:r>
      <w:r w:rsidR="00BE6F87" w:rsidRPr="00D62A69">
        <w:rPr>
          <w:rFonts w:ascii="Bookman Old Style" w:hAnsi="Bookman Old Style"/>
          <w:sz w:val="24"/>
          <w:szCs w:val="24"/>
        </w:rPr>
        <w:t>»</w:t>
      </w:r>
      <w:r w:rsidR="0004436C" w:rsidRPr="00D62A6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от 03.12.</w:t>
      </w:r>
      <w:r w:rsidR="0004436C" w:rsidRPr="00D62A69">
        <w:rPr>
          <w:rFonts w:ascii="Bookman Old Style" w:hAnsi="Bookman Old Style"/>
          <w:sz w:val="24"/>
          <w:szCs w:val="24"/>
        </w:rPr>
        <w:t xml:space="preserve">2012 </w:t>
      </w:r>
      <w:r>
        <w:rPr>
          <w:rFonts w:ascii="Bookman Old Style" w:hAnsi="Bookman Old Style"/>
          <w:sz w:val="24"/>
          <w:szCs w:val="24"/>
        </w:rPr>
        <w:t>г.</w:t>
      </w:r>
      <w:r w:rsidR="0004436C" w:rsidRPr="00D62A69">
        <w:rPr>
          <w:rFonts w:ascii="Bookman Old Style" w:hAnsi="Bookman Old Style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BE6F87">
        <w:rPr>
          <w:rFonts w:ascii="Bookman Old Style" w:hAnsi="Bookman Old Style"/>
          <w:sz w:val="24"/>
          <w:szCs w:val="24"/>
        </w:rPr>
        <w:t>,</w:t>
      </w:r>
      <w:r w:rsidR="0013217C">
        <w:rPr>
          <w:rFonts w:ascii="Bookman Old Style" w:hAnsi="Bookman Old Style"/>
          <w:sz w:val="24"/>
          <w:szCs w:val="24"/>
        </w:rPr>
        <w:t xml:space="preserve"> на основа</w:t>
      </w:r>
      <w:r w:rsidR="0004436C">
        <w:rPr>
          <w:rFonts w:ascii="Bookman Old Style" w:hAnsi="Bookman Old Style"/>
          <w:sz w:val="24"/>
          <w:szCs w:val="24"/>
        </w:rPr>
        <w:t xml:space="preserve">нии </w:t>
      </w:r>
      <w:r>
        <w:rPr>
          <w:rFonts w:ascii="Bookman Old Style" w:hAnsi="Bookman Old Style"/>
          <w:sz w:val="24"/>
          <w:szCs w:val="24"/>
        </w:rPr>
        <w:t xml:space="preserve">Федерального закона от 31.07.2020 г. № 259-ФЗ «О цифровых финансовых активах, цифровой валюте и о внесении изменений в отдельные законодательные акты Российской Федерации», в целях </w:t>
      </w:r>
      <w:r w:rsidR="0013217C">
        <w:rPr>
          <w:rFonts w:ascii="Bookman Old Style" w:hAnsi="Bookman Old Style"/>
          <w:sz w:val="24"/>
          <w:szCs w:val="24"/>
        </w:rPr>
        <w:t xml:space="preserve">приведения нормативного правового акта в соответствие с требованиями </w:t>
      </w:r>
      <w:r w:rsidR="0004436C">
        <w:rPr>
          <w:rFonts w:ascii="Bookman Old Style" w:hAnsi="Bookman Old Style"/>
          <w:sz w:val="24"/>
          <w:szCs w:val="24"/>
        </w:rPr>
        <w:t>действующего федерального законодательства</w:t>
      </w:r>
      <w:r w:rsidR="00DC34E4">
        <w:rPr>
          <w:rFonts w:ascii="Bookman Old Style" w:hAnsi="Bookman Old Style"/>
          <w:sz w:val="24"/>
          <w:szCs w:val="24"/>
        </w:rPr>
        <w:t>,</w:t>
      </w:r>
    </w:p>
    <w:p w:rsidR="00BE6F87" w:rsidRDefault="00DC34E4" w:rsidP="0094142E">
      <w:pPr>
        <w:spacing w:line="240" w:lineRule="auto"/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1. Внести в распоряжение</w:t>
      </w:r>
      <w:r w:rsidR="00BE6F87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Раздольненского сельского поселения Моздо</w:t>
      </w:r>
      <w:r>
        <w:rPr>
          <w:rFonts w:ascii="Bookman Old Style" w:hAnsi="Bookman Old Style"/>
          <w:sz w:val="24"/>
          <w:szCs w:val="24"/>
        </w:rPr>
        <w:t>кского р</w:t>
      </w:r>
      <w:r w:rsidR="00D62A69">
        <w:rPr>
          <w:rFonts w:ascii="Bookman Old Style" w:hAnsi="Bookman Old Style"/>
          <w:sz w:val="24"/>
          <w:szCs w:val="24"/>
        </w:rPr>
        <w:t>айона РСО – Алания от 13.02.2014</w:t>
      </w:r>
      <w:r w:rsidR="00BE6F87">
        <w:rPr>
          <w:rFonts w:ascii="Bookman Old Style" w:hAnsi="Bookman Old Style"/>
          <w:sz w:val="24"/>
          <w:szCs w:val="24"/>
        </w:rPr>
        <w:t xml:space="preserve"> г. № </w:t>
      </w:r>
      <w:r>
        <w:rPr>
          <w:rFonts w:ascii="Bookman Old Style" w:hAnsi="Bookman Old Style"/>
          <w:sz w:val="24"/>
          <w:szCs w:val="24"/>
        </w:rPr>
        <w:t>5</w:t>
      </w:r>
      <w:r w:rsidR="00BE6F87" w:rsidRPr="00AF6FB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«Об </w:t>
      </w:r>
      <w:r w:rsidR="00D62A69">
        <w:rPr>
          <w:rFonts w:ascii="Bookman Old Style" w:hAnsi="Bookman Old Style"/>
          <w:color w:val="000000"/>
          <w:sz w:val="24"/>
          <w:szCs w:val="24"/>
        </w:rPr>
        <w:t>утверждении Порядка осуществления контроля за соответствием расходов муниципальных служащих Раздольненского сельского поселения, а также расходов их супруг (супругов) и несовершеннолетних детей общему доходу муниципальных служащих, их супруг (супругов) за три последних года, предшествующих совершению сделки</w:t>
      </w:r>
      <w:r>
        <w:rPr>
          <w:rFonts w:ascii="Bookman Old Style" w:hAnsi="Bookman Old Style"/>
          <w:color w:val="000000"/>
          <w:sz w:val="24"/>
          <w:szCs w:val="24"/>
        </w:rPr>
        <w:t>»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974B1">
        <w:rPr>
          <w:rFonts w:ascii="Bookman Old Style" w:hAnsi="Bookman Old Style"/>
          <w:color w:val="000000"/>
          <w:sz w:val="24"/>
          <w:szCs w:val="24"/>
        </w:rPr>
        <w:t>(далее – Порядок)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 следующие изменения:</w:t>
      </w:r>
    </w:p>
    <w:p w:rsidR="00BE6F87" w:rsidRDefault="00735E03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i/>
        </w:rPr>
        <w:t xml:space="preserve">           </w:t>
      </w:r>
      <w:r w:rsidR="00BE6F87">
        <w:rPr>
          <w:rFonts w:ascii="Bookman Old Style" w:hAnsi="Bookman Old Style"/>
          <w:sz w:val="24"/>
          <w:szCs w:val="24"/>
        </w:rPr>
        <w:t xml:space="preserve">1.1. </w:t>
      </w:r>
      <w:r w:rsidR="00C17C7F">
        <w:rPr>
          <w:rFonts w:ascii="Bookman Old Style" w:hAnsi="Bookman Old Style"/>
          <w:sz w:val="24"/>
          <w:szCs w:val="24"/>
        </w:rPr>
        <w:t xml:space="preserve">В </w:t>
      </w:r>
      <w:r w:rsidR="00C17C7F" w:rsidRPr="00E41F06">
        <w:rPr>
          <w:rFonts w:ascii="Bookman Old Style" w:hAnsi="Bookman Old Style"/>
          <w:i/>
          <w:sz w:val="24"/>
          <w:szCs w:val="24"/>
        </w:rPr>
        <w:t>п</w:t>
      </w:r>
      <w:r w:rsidR="00BE6F87" w:rsidRPr="00E41F06">
        <w:rPr>
          <w:rFonts w:ascii="Bookman Old Style" w:hAnsi="Bookman Old Style"/>
          <w:i/>
          <w:sz w:val="24"/>
          <w:szCs w:val="24"/>
        </w:rPr>
        <w:t>унк</w:t>
      </w:r>
      <w:r w:rsidR="00F729E2" w:rsidRPr="00E41F06">
        <w:rPr>
          <w:rFonts w:ascii="Bookman Old Style" w:hAnsi="Bookman Old Style"/>
          <w:i/>
          <w:sz w:val="24"/>
          <w:szCs w:val="24"/>
        </w:rPr>
        <w:t>т</w:t>
      </w:r>
      <w:r w:rsidR="00C17C7F" w:rsidRPr="00E41F06">
        <w:rPr>
          <w:rFonts w:ascii="Bookman Old Style" w:hAnsi="Bookman Old Style"/>
          <w:i/>
          <w:sz w:val="24"/>
          <w:szCs w:val="24"/>
        </w:rPr>
        <w:t>е</w:t>
      </w:r>
      <w:r w:rsidR="00F729E2" w:rsidRPr="00E41F06">
        <w:rPr>
          <w:rFonts w:ascii="Bookman Old Style" w:hAnsi="Bookman Old Style"/>
          <w:i/>
          <w:sz w:val="24"/>
          <w:szCs w:val="24"/>
        </w:rPr>
        <w:t xml:space="preserve"> </w:t>
      </w:r>
      <w:r w:rsidR="00C17C7F" w:rsidRPr="00E41F06">
        <w:rPr>
          <w:rFonts w:ascii="Bookman Old Style" w:hAnsi="Bookman Old Style"/>
          <w:i/>
          <w:sz w:val="24"/>
          <w:szCs w:val="24"/>
        </w:rPr>
        <w:t>2</w:t>
      </w:r>
      <w:r w:rsidR="00F729E2">
        <w:rPr>
          <w:rFonts w:ascii="Bookman Old Style" w:hAnsi="Bookman Old Style"/>
          <w:i/>
          <w:sz w:val="24"/>
          <w:szCs w:val="24"/>
        </w:rPr>
        <w:t xml:space="preserve"> </w:t>
      </w:r>
      <w:r w:rsidR="00C17C7F">
        <w:rPr>
          <w:rFonts w:ascii="Bookman Old Style" w:hAnsi="Bookman Old Style"/>
          <w:sz w:val="24"/>
          <w:szCs w:val="24"/>
        </w:rPr>
        <w:t xml:space="preserve">Порядка после слов «акций (долей участия, паев в уставных (складских) капиталах организаций)» дополнить словами </w:t>
      </w:r>
      <w:r w:rsidR="00FA26CD">
        <w:rPr>
          <w:rFonts w:ascii="Bookman Old Style" w:hAnsi="Bookman Old Style"/>
          <w:sz w:val="24"/>
          <w:szCs w:val="24"/>
        </w:rPr>
        <w:t>«</w:t>
      </w:r>
      <w:r w:rsidR="00412C9B">
        <w:rPr>
          <w:rFonts w:ascii="Bookman Old Style" w:hAnsi="Bookman Old Style"/>
          <w:sz w:val="24"/>
          <w:szCs w:val="24"/>
        </w:rPr>
        <w:t xml:space="preserve">, </w:t>
      </w:r>
      <w:r w:rsidR="00FA26CD">
        <w:rPr>
          <w:rFonts w:ascii="Bookman Old Style" w:hAnsi="Bookman Old Style"/>
          <w:sz w:val="24"/>
          <w:szCs w:val="24"/>
        </w:rPr>
        <w:t>цифровых финансовых активов, цифровой валюты»;</w:t>
      </w:r>
    </w:p>
    <w:p w:rsidR="00FA26CD" w:rsidRDefault="00FA26CD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1.2.</w:t>
      </w:r>
      <w:r w:rsidRPr="00FA26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</w:t>
      </w:r>
      <w:r w:rsidRPr="00E41F06">
        <w:rPr>
          <w:rFonts w:ascii="Bookman Old Style" w:hAnsi="Bookman Old Style"/>
          <w:i/>
          <w:sz w:val="24"/>
          <w:szCs w:val="24"/>
        </w:rPr>
        <w:t>пункте 3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Порядка после слов «акций (долей участия, паев в уставных (складских) капиталах организаций)» дополнить словами «</w:t>
      </w:r>
      <w:r w:rsidR="00412C9B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цифровых финансовых активов, цифровой валюты»;</w:t>
      </w:r>
    </w:p>
    <w:p w:rsidR="00FA26CD" w:rsidRDefault="00FA26CD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1.3. В</w:t>
      </w:r>
      <w:r w:rsidR="00E41F06" w:rsidRPr="00E41F06">
        <w:rPr>
          <w:rFonts w:ascii="Bookman Old Style" w:hAnsi="Bookman Old Style"/>
          <w:i/>
          <w:sz w:val="24"/>
          <w:szCs w:val="24"/>
        </w:rPr>
        <w:t xml:space="preserve"> подпункте 1 и в подпункте 3</w:t>
      </w:r>
      <w:r w:rsidR="00E41F06">
        <w:rPr>
          <w:rFonts w:ascii="Bookman Old Style" w:hAnsi="Bookman Old Style"/>
          <w:i/>
          <w:sz w:val="24"/>
          <w:szCs w:val="24"/>
        </w:rPr>
        <w:t xml:space="preserve"> пункта 7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Порядка после слов «акций (долей участия, паев в уставных (складских) капиталах организаций)» дополнить словами «</w:t>
      </w:r>
      <w:r w:rsidR="00412C9B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цифровых финансовых активов, цифровой валюты</w:t>
      </w:r>
      <w:r w:rsidR="00E41F06">
        <w:rPr>
          <w:rFonts w:ascii="Bookman Old Style" w:hAnsi="Bookman Old Style"/>
          <w:sz w:val="24"/>
          <w:szCs w:val="24"/>
        </w:rPr>
        <w:t>»;</w:t>
      </w:r>
    </w:p>
    <w:p w:rsidR="00E41F06" w:rsidRDefault="00E41F06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1.4.</w:t>
      </w:r>
      <w:r w:rsidRPr="00E41F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</w:t>
      </w:r>
      <w:r w:rsidRPr="00E41F06">
        <w:rPr>
          <w:rFonts w:ascii="Bookman Old Style" w:hAnsi="Bookman Old Style"/>
          <w:i/>
          <w:sz w:val="24"/>
          <w:szCs w:val="24"/>
        </w:rPr>
        <w:t xml:space="preserve">пункте </w:t>
      </w:r>
      <w:r>
        <w:rPr>
          <w:rFonts w:ascii="Bookman Old Style" w:hAnsi="Bookman Old Style"/>
          <w:i/>
          <w:sz w:val="24"/>
          <w:szCs w:val="24"/>
        </w:rPr>
        <w:t xml:space="preserve">14 </w:t>
      </w:r>
      <w:r>
        <w:rPr>
          <w:rFonts w:ascii="Bookman Old Style" w:hAnsi="Bookman Old Style"/>
          <w:sz w:val="24"/>
          <w:szCs w:val="24"/>
        </w:rPr>
        <w:t>Порядка после слов «акций (долей участия, паев в уставных (складских) капиталах организаций)» дополнить словами «</w:t>
      </w:r>
      <w:r w:rsidR="00412C9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цифровых финансовых активов, цифровой валюты».</w:t>
      </w:r>
    </w:p>
    <w:p w:rsidR="00C74447" w:rsidRPr="000F222A" w:rsidRDefault="00C74447" w:rsidP="000F22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BE6F87" w:rsidRPr="00F729E2" w:rsidRDefault="00BE6F87" w:rsidP="00831C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>на официальном сайте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Администрации Раздольненского сельского поселения в информационно – телекоммуникационной сети «Интернет</w:t>
      </w:r>
      <w:r w:rsidRPr="00F729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F729E2" w:rsidRPr="00F729E2">
        <w:rPr>
          <w:rFonts w:ascii="Times New Roman" w:hAnsi="Times New Roman" w:cs="Times New Roman"/>
          <w:sz w:val="28"/>
          <w:szCs w:val="28"/>
        </w:rPr>
        <w:t>.</w:t>
      </w:r>
    </w:p>
    <w:p w:rsidR="00735E03" w:rsidRPr="005366C9" w:rsidRDefault="00735E03" w:rsidP="009414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E6F87" w:rsidRPr="005366C9" w:rsidRDefault="00BE6F87" w:rsidP="0094142E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3.  Контроль исполнения  настоящего постановления  оставляю за собой.</w:t>
      </w: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Глава АМС Раздольненского</w:t>
      </w:r>
    </w:p>
    <w:p w:rsidR="00A218BC" w:rsidRPr="00E41F06" w:rsidRDefault="00BE6F87" w:rsidP="00E41F06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сельского поселения</w:t>
      </w:r>
      <w:r w:rsidRPr="005366C9">
        <w:rPr>
          <w:rFonts w:ascii="Bookman Old Style" w:hAnsi="Bookman Old Style"/>
          <w:color w:val="000000"/>
          <w:sz w:val="24"/>
          <w:szCs w:val="24"/>
        </w:rPr>
        <w:tab/>
        <w:t>Э.И. Маргиев.</w:t>
      </w:r>
    </w:p>
    <w:sectPr w:rsidR="00A218BC" w:rsidRPr="00E41F06" w:rsidSect="00E41F0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58" w:rsidRDefault="00F70E58" w:rsidP="00F729E2">
      <w:pPr>
        <w:spacing w:after="0" w:line="240" w:lineRule="auto"/>
      </w:pPr>
      <w:r>
        <w:separator/>
      </w:r>
    </w:p>
  </w:endnote>
  <w:endnote w:type="continuationSeparator" w:id="1">
    <w:p w:rsidR="00F70E58" w:rsidRDefault="00F70E58" w:rsidP="00F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58" w:rsidRDefault="00F70E58" w:rsidP="00F729E2">
      <w:pPr>
        <w:spacing w:after="0" w:line="240" w:lineRule="auto"/>
      </w:pPr>
      <w:r>
        <w:separator/>
      </w:r>
    </w:p>
  </w:footnote>
  <w:footnote w:type="continuationSeparator" w:id="1">
    <w:p w:rsidR="00F70E58" w:rsidRDefault="00F70E58" w:rsidP="00F7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F87"/>
    <w:rsid w:val="0004436C"/>
    <w:rsid w:val="00092050"/>
    <w:rsid w:val="000B5B22"/>
    <w:rsid w:val="000B782E"/>
    <w:rsid w:val="000F222A"/>
    <w:rsid w:val="000F3FA7"/>
    <w:rsid w:val="0013217C"/>
    <w:rsid w:val="00175BCC"/>
    <w:rsid w:val="001B316E"/>
    <w:rsid w:val="001E33FE"/>
    <w:rsid w:val="002135B5"/>
    <w:rsid w:val="002F770D"/>
    <w:rsid w:val="00412C9B"/>
    <w:rsid w:val="004932D3"/>
    <w:rsid w:val="00501649"/>
    <w:rsid w:val="006520AE"/>
    <w:rsid w:val="00660C6E"/>
    <w:rsid w:val="006C7284"/>
    <w:rsid w:val="006D45B7"/>
    <w:rsid w:val="00735E03"/>
    <w:rsid w:val="00827C7F"/>
    <w:rsid w:val="00831CD0"/>
    <w:rsid w:val="00890CE2"/>
    <w:rsid w:val="0089476A"/>
    <w:rsid w:val="008F443B"/>
    <w:rsid w:val="0094142E"/>
    <w:rsid w:val="00A13959"/>
    <w:rsid w:val="00A218BC"/>
    <w:rsid w:val="00A722D4"/>
    <w:rsid w:val="00B569A1"/>
    <w:rsid w:val="00B5755C"/>
    <w:rsid w:val="00B974B1"/>
    <w:rsid w:val="00BE6F87"/>
    <w:rsid w:val="00C17C7F"/>
    <w:rsid w:val="00C47745"/>
    <w:rsid w:val="00C74447"/>
    <w:rsid w:val="00CA692F"/>
    <w:rsid w:val="00D62A69"/>
    <w:rsid w:val="00D91E44"/>
    <w:rsid w:val="00DC34E4"/>
    <w:rsid w:val="00E24AC7"/>
    <w:rsid w:val="00E41F06"/>
    <w:rsid w:val="00EA4533"/>
    <w:rsid w:val="00F70E58"/>
    <w:rsid w:val="00F729E2"/>
    <w:rsid w:val="00FA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9E2"/>
  </w:style>
  <w:style w:type="paragraph" w:styleId="a6">
    <w:name w:val="footer"/>
    <w:basedOn w:val="a"/>
    <w:link w:val="a7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9E2"/>
  </w:style>
  <w:style w:type="paragraph" w:styleId="a8">
    <w:name w:val="Normal (Web)"/>
    <w:basedOn w:val="a"/>
    <w:uiPriority w:val="99"/>
    <w:unhideWhenUsed/>
    <w:rsid w:val="008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2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2022-05-13T09:17:00Z</cp:lastPrinted>
  <dcterms:created xsi:type="dcterms:W3CDTF">2021-03-16T12:06:00Z</dcterms:created>
  <dcterms:modified xsi:type="dcterms:W3CDTF">2022-05-13T09:17:00Z</dcterms:modified>
</cp:coreProperties>
</file>