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7F" w:rsidRPr="00001C8D" w:rsidRDefault="001F227F" w:rsidP="001F227F">
      <w:pPr>
        <w:pStyle w:val="a3"/>
        <w:jc w:val="center"/>
        <w:rPr>
          <w:rFonts w:ascii="Times New Roman" w:hAnsi="Times New Roman" w:cs="Times New Roman"/>
        </w:rPr>
      </w:pPr>
      <w:r w:rsidRPr="00001C8D">
        <w:rPr>
          <w:rFonts w:ascii="Times New Roman" w:hAnsi="Times New Roman" w:cs="Times New Roman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5pt;height:61.25pt" o:ole="" fillcolor="window">
            <v:imagedata r:id="rId4" o:title=""/>
          </v:shape>
          <o:OLEObject Type="Embed" ProgID="Imaging." ShapeID="_x0000_i1025" DrawAspect="Content" ObjectID="_1583580013" r:id="rId5"/>
        </w:object>
      </w:r>
    </w:p>
    <w:p w:rsidR="001F227F" w:rsidRPr="00001C8D" w:rsidRDefault="001F227F" w:rsidP="001F22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1C8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01C8D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1F227F" w:rsidRPr="00001C8D" w:rsidRDefault="001F227F" w:rsidP="001F227F">
      <w:pPr>
        <w:pStyle w:val="a3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01C8D">
        <w:rPr>
          <w:rFonts w:ascii="Times New Roman" w:hAnsi="Times New Roman" w:cs="Times New Roman"/>
          <w:sz w:val="28"/>
          <w:szCs w:val="28"/>
        </w:rPr>
        <w:t>Главы Администрации местного самоуправления</w:t>
      </w:r>
    </w:p>
    <w:p w:rsidR="001F227F" w:rsidRPr="00001C8D" w:rsidRDefault="001F227F" w:rsidP="001F227F">
      <w:pPr>
        <w:pStyle w:val="a3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01C8D">
        <w:rPr>
          <w:rFonts w:ascii="Times New Roman" w:hAnsi="Times New Roman" w:cs="Times New Roman"/>
          <w:sz w:val="28"/>
          <w:szCs w:val="28"/>
        </w:rPr>
        <w:t>Раздольненского сельского поселения</w:t>
      </w:r>
    </w:p>
    <w:p w:rsidR="001F227F" w:rsidRDefault="001F227F" w:rsidP="001F22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01C8D">
        <w:rPr>
          <w:rFonts w:ascii="Times New Roman" w:hAnsi="Times New Roman" w:cs="Times New Roman"/>
          <w:sz w:val="28"/>
          <w:szCs w:val="28"/>
        </w:rPr>
        <w:t>Моздокского района РСО-Алания</w:t>
      </w:r>
    </w:p>
    <w:p w:rsidR="001F227F" w:rsidRPr="00001C8D" w:rsidRDefault="001F227F" w:rsidP="001F227F">
      <w:pPr>
        <w:pStyle w:val="a3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1F227F" w:rsidRPr="00001C8D" w:rsidRDefault="001F227F" w:rsidP="001F2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F227F" w:rsidRPr="00001C8D" w:rsidRDefault="001F227F" w:rsidP="001F227F">
      <w:pPr>
        <w:pStyle w:val="a3"/>
        <w:rPr>
          <w:rFonts w:ascii="Times New Roman" w:hAnsi="Times New Roman" w:cs="Times New Roman"/>
        </w:rPr>
      </w:pPr>
    </w:p>
    <w:p w:rsidR="001F227F" w:rsidRPr="00001C8D" w:rsidRDefault="001F227F" w:rsidP="001F22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 4</w:t>
      </w:r>
      <w:r w:rsidRPr="00001C8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от  14.02.2017 </w:t>
      </w:r>
      <w:r w:rsidRPr="00001C8D">
        <w:rPr>
          <w:rFonts w:ascii="Times New Roman" w:hAnsi="Times New Roman" w:cs="Times New Roman"/>
          <w:b/>
          <w:sz w:val="28"/>
          <w:szCs w:val="28"/>
        </w:rPr>
        <w:t>г.</w:t>
      </w:r>
    </w:p>
    <w:p w:rsidR="001F227F" w:rsidRPr="00001C8D" w:rsidRDefault="001F227F" w:rsidP="001F227F">
      <w:pPr>
        <w:pStyle w:val="a3"/>
        <w:rPr>
          <w:rFonts w:ascii="Times New Roman" w:hAnsi="Times New Roman" w:cs="Times New Roman"/>
          <w:smallCaps/>
          <w:sz w:val="28"/>
          <w:szCs w:val="28"/>
        </w:rPr>
      </w:pPr>
    </w:p>
    <w:p w:rsidR="001F227F" w:rsidRDefault="001F227F" w:rsidP="001F227F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01C8D">
        <w:rPr>
          <w:rFonts w:ascii="Times New Roman" w:hAnsi="Times New Roman" w:cs="Times New Roman"/>
          <w:b/>
          <w:bCs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б  утверждении Положения «О порядке применения</w:t>
      </w:r>
    </w:p>
    <w:p w:rsidR="001F227F" w:rsidRDefault="001F227F" w:rsidP="001F227F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к  муниципальным  служащим  взысканий </w:t>
      </w:r>
      <w:r w:rsidR="00D9209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i/>
          <w:sz w:val="28"/>
          <w:szCs w:val="28"/>
        </w:rPr>
        <w:t>за</w:t>
      </w:r>
      <w:proofErr w:type="gramEnd"/>
    </w:p>
    <w:p w:rsidR="001F227F" w:rsidRPr="0055012B" w:rsidRDefault="001F227F" w:rsidP="001F227F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5012B">
        <w:rPr>
          <w:rFonts w:ascii="Times New Roman" w:hAnsi="Times New Roman" w:cs="Times New Roman"/>
          <w:b/>
          <w:bCs/>
          <w:i/>
          <w:sz w:val="28"/>
          <w:szCs w:val="28"/>
        </w:rPr>
        <w:t>совершение  коррупционных  правонарушений»</w:t>
      </w:r>
    </w:p>
    <w:p w:rsidR="001F227F" w:rsidRPr="00001C8D" w:rsidRDefault="001F227F" w:rsidP="001F227F">
      <w:pPr>
        <w:pStyle w:val="a3"/>
        <w:rPr>
          <w:rFonts w:ascii="Times New Roman" w:hAnsi="Times New Roman" w:cs="Times New Roman"/>
          <w:bCs/>
          <w:smallCaps/>
          <w:sz w:val="28"/>
          <w:szCs w:val="28"/>
        </w:rPr>
      </w:pPr>
    </w:p>
    <w:p w:rsidR="001F227F" w:rsidRPr="00395B9E" w:rsidRDefault="001F227F" w:rsidP="001F227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mallCaps/>
          <w:color w:val="000000"/>
        </w:rPr>
      </w:pPr>
      <w:r w:rsidRPr="00001C8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со статьей 27.1 Федерального закона от 2 марта 2007 года № 25 – ФЗ «О муниципальной  службе в Российской Федерации», ст. 5, ст.6 Федерального закона от 25.12.2008 года № 273 – ФЗ «О противодействии коррупции», руководствуясь  Уставом   Раздольненского сельского поселения</w:t>
      </w:r>
      <w:r w:rsidRPr="00395B9E">
        <w:rPr>
          <w:rFonts w:ascii="Times New Roman" w:hAnsi="Times New Roman" w:cs="Times New Roman"/>
          <w:bCs/>
        </w:rPr>
        <w:t>:</w:t>
      </w:r>
    </w:p>
    <w:p w:rsidR="001F227F" w:rsidRDefault="001F227F" w:rsidP="001F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F227F" w:rsidRDefault="001F227F" w:rsidP="001F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01C8D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Положение «О порядке  применения к муниципальным  служащим взысканий за  совершение коррупционных  правонарушений»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D92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227F" w:rsidRDefault="001F227F" w:rsidP="001F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Обнародовать настоящее  распоряжение на  информационном  стенде в помещении Администрации местного самоуправления  Раздольненского сельского поселения.</w:t>
      </w:r>
    </w:p>
    <w:p w:rsidR="001F227F" w:rsidRPr="008961AB" w:rsidRDefault="001F227F" w:rsidP="001F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Pr="00001C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 распоряжение вступает  в силу со дня  его  опубликования (обнародования).</w:t>
      </w:r>
    </w:p>
    <w:p w:rsidR="001F227F" w:rsidRPr="00DD7447" w:rsidRDefault="001F227F" w:rsidP="001F227F">
      <w:pPr>
        <w:pStyle w:val="a3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001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001C8D">
        <w:rPr>
          <w:rFonts w:ascii="Times New Roman" w:hAnsi="Times New Roman" w:cs="Times New Roman"/>
          <w:sz w:val="28"/>
          <w:szCs w:val="28"/>
        </w:rPr>
        <w:t>. Кон</w:t>
      </w:r>
      <w:r>
        <w:rPr>
          <w:rFonts w:ascii="Times New Roman" w:hAnsi="Times New Roman" w:cs="Times New Roman"/>
          <w:sz w:val="28"/>
          <w:szCs w:val="28"/>
        </w:rPr>
        <w:t>троль над исполнением данного</w:t>
      </w:r>
      <w:r w:rsidRPr="00001C8D">
        <w:rPr>
          <w:rFonts w:ascii="Times New Roman" w:hAnsi="Times New Roman" w:cs="Times New Roman"/>
          <w:sz w:val="28"/>
          <w:szCs w:val="28"/>
        </w:rPr>
        <w:t xml:space="preserve"> распоряжения оставляю за собой</w:t>
      </w:r>
      <w:r w:rsidRPr="00001C8D">
        <w:t xml:space="preserve">. </w:t>
      </w:r>
    </w:p>
    <w:p w:rsidR="001F227F" w:rsidRPr="00001C8D" w:rsidRDefault="001F227F" w:rsidP="001F227F">
      <w:pPr>
        <w:widowControl w:val="0"/>
        <w:tabs>
          <w:tab w:val="left" w:pos="80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1F227F" w:rsidRDefault="001F227F" w:rsidP="001F227F">
      <w:pPr>
        <w:rPr>
          <w:b/>
          <w:smallCaps/>
        </w:rPr>
      </w:pPr>
    </w:p>
    <w:p w:rsidR="001F227F" w:rsidRPr="005124EA" w:rsidRDefault="001F227F" w:rsidP="001F227F">
      <w:pPr>
        <w:rPr>
          <w:b/>
          <w:smallCaps/>
        </w:rPr>
      </w:pPr>
    </w:p>
    <w:p w:rsidR="001F227F" w:rsidRPr="00001C8D" w:rsidRDefault="001F227F" w:rsidP="001F227F">
      <w:pPr>
        <w:pStyle w:val="a3"/>
        <w:rPr>
          <w:rFonts w:ascii="Times New Roman" w:hAnsi="Times New Roman" w:cs="Times New Roman"/>
          <w:b/>
          <w:smallCaps/>
          <w:sz w:val="28"/>
          <w:szCs w:val="28"/>
        </w:rPr>
      </w:pPr>
      <w:r w:rsidRPr="00001C8D">
        <w:rPr>
          <w:rFonts w:ascii="Times New Roman" w:hAnsi="Times New Roman" w:cs="Times New Roman"/>
          <w:sz w:val="28"/>
          <w:szCs w:val="28"/>
        </w:rPr>
        <w:t>Глава АМС Раздольненского</w:t>
      </w:r>
    </w:p>
    <w:p w:rsidR="001F227F" w:rsidRDefault="001F227F" w:rsidP="001F227F">
      <w:r w:rsidRPr="00001C8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01C8D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01C8D">
        <w:rPr>
          <w:rFonts w:ascii="Times New Roman" w:hAnsi="Times New Roman" w:cs="Times New Roman"/>
          <w:sz w:val="28"/>
          <w:szCs w:val="28"/>
        </w:rPr>
        <w:t xml:space="preserve">    С.П.Рябуха</w:t>
      </w:r>
    </w:p>
    <w:p w:rsidR="001F227F" w:rsidRDefault="001F227F" w:rsidP="001F227F"/>
    <w:p w:rsidR="001F227F" w:rsidRDefault="001F227F" w:rsidP="001F227F"/>
    <w:p w:rsidR="001F227F" w:rsidRDefault="001F227F" w:rsidP="001F227F"/>
    <w:p w:rsidR="001F227F" w:rsidRDefault="001F227F" w:rsidP="001F227F"/>
    <w:p w:rsidR="001F227F" w:rsidRDefault="001F227F" w:rsidP="001F227F"/>
    <w:p w:rsidR="001F227F" w:rsidRDefault="001F227F" w:rsidP="001F227F">
      <w:pPr>
        <w:pStyle w:val="ConsPlusTitle"/>
        <w:jc w:val="both"/>
        <w:rPr>
          <w:rFonts w:asciiTheme="minorHAnsi" w:eastAsiaTheme="minorEastAsia" w:hAnsiTheme="minorHAnsi" w:cstheme="minorBidi"/>
          <w:b w:val="0"/>
          <w:bCs w:val="0"/>
          <w:lang w:eastAsia="ru-RU"/>
        </w:rPr>
      </w:pPr>
    </w:p>
    <w:p w:rsidR="001F227F" w:rsidRDefault="001F227F" w:rsidP="001F227F">
      <w:pPr>
        <w:pStyle w:val="ConsPlusTitle"/>
        <w:jc w:val="both"/>
        <w:rPr>
          <w:rFonts w:asciiTheme="minorHAnsi" w:eastAsiaTheme="minorEastAsia" w:hAnsiTheme="minorHAnsi" w:cstheme="minorBidi"/>
          <w:b w:val="0"/>
          <w:bCs w:val="0"/>
          <w:lang w:eastAsia="ru-RU"/>
        </w:rPr>
      </w:pPr>
    </w:p>
    <w:p w:rsidR="001F227F" w:rsidRPr="00577F98" w:rsidRDefault="001F227F" w:rsidP="001F227F">
      <w:pPr>
        <w:pStyle w:val="ConsPlusTitle"/>
        <w:jc w:val="both"/>
        <w:rPr>
          <w:rFonts w:ascii="Bookman Old Style" w:hAnsi="Bookman Old Style" w:cs="Times New Roman"/>
          <w:sz w:val="24"/>
          <w:szCs w:val="24"/>
        </w:rPr>
      </w:pPr>
    </w:p>
    <w:p w:rsidR="001F227F" w:rsidRDefault="001F227F" w:rsidP="001F227F">
      <w:pPr>
        <w:pStyle w:val="ConsPlusTitle"/>
        <w:jc w:val="right"/>
        <w:rPr>
          <w:rFonts w:ascii="Bookman Old Style" w:hAnsi="Bookman Old Style" w:cs="Times New Roman"/>
          <w:b w:val="0"/>
          <w:bCs w:val="0"/>
          <w:sz w:val="18"/>
          <w:szCs w:val="18"/>
        </w:rPr>
      </w:pPr>
      <w:r>
        <w:rPr>
          <w:rFonts w:ascii="Bookman Old Style" w:hAnsi="Bookman Old Style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Приложение.</w:t>
      </w:r>
    </w:p>
    <w:p w:rsidR="001F227F" w:rsidRPr="00577F98" w:rsidRDefault="001F227F" w:rsidP="001F227F">
      <w:pPr>
        <w:pStyle w:val="ConsPlusTitle"/>
        <w:tabs>
          <w:tab w:val="left" w:pos="6669"/>
        </w:tabs>
        <w:jc w:val="right"/>
        <w:rPr>
          <w:rFonts w:ascii="Bookman Old Style" w:hAnsi="Bookman Old Style" w:cs="Times New Roman"/>
          <w:b w:val="0"/>
          <w:bCs w:val="0"/>
          <w:sz w:val="18"/>
          <w:szCs w:val="18"/>
        </w:rPr>
      </w:pPr>
      <w:r>
        <w:rPr>
          <w:rFonts w:ascii="Bookman Old Style" w:hAnsi="Bookman Old Style" w:cs="Times New Roman"/>
          <w:b w:val="0"/>
          <w:bCs w:val="0"/>
          <w:sz w:val="18"/>
          <w:szCs w:val="18"/>
        </w:rPr>
        <w:tab/>
        <w:t>Утверждено</w:t>
      </w:r>
    </w:p>
    <w:p w:rsidR="001F227F" w:rsidRDefault="001F227F" w:rsidP="001F227F">
      <w:pPr>
        <w:pStyle w:val="ConsPlusTitle"/>
        <w:jc w:val="right"/>
        <w:rPr>
          <w:rFonts w:ascii="Bookman Old Style" w:hAnsi="Bookman Old Style" w:cs="Times New Roman"/>
          <w:b w:val="0"/>
          <w:bCs w:val="0"/>
          <w:sz w:val="18"/>
          <w:szCs w:val="18"/>
        </w:rPr>
      </w:pPr>
      <w:r>
        <w:rPr>
          <w:rFonts w:ascii="Bookman Old Style" w:hAnsi="Bookman Old Style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распоряжением  Главы АМС</w:t>
      </w:r>
      <w:r w:rsidRPr="00577F98">
        <w:rPr>
          <w:rFonts w:ascii="Bookman Old Style" w:hAnsi="Bookman Old Style" w:cs="Times New Roman"/>
          <w:b w:val="0"/>
          <w:bCs w:val="0"/>
          <w:sz w:val="18"/>
          <w:szCs w:val="18"/>
        </w:rPr>
        <w:t xml:space="preserve"> </w:t>
      </w:r>
      <w:r>
        <w:rPr>
          <w:rFonts w:ascii="Bookman Old Style" w:hAnsi="Bookman Old Style" w:cs="Times New Roman"/>
          <w:b w:val="0"/>
          <w:bCs w:val="0"/>
          <w:sz w:val="18"/>
          <w:szCs w:val="18"/>
        </w:rPr>
        <w:t xml:space="preserve"> </w:t>
      </w:r>
    </w:p>
    <w:p w:rsidR="001F227F" w:rsidRPr="00577F98" w:rsidRDefault="001F227F" w:rsidP="001F227F">
      <w:pPr>
        <w:pStyle w:val="ConsPlusTitle"/>
        <w:jc w:val="right"/>
        <w:rPr>
          <w:rFonts w:ascii="Bookman Old Style" w:hAnsi="Bookman Old Style" w:cs="Times New Roman"/>
          <w:b w:val="0"/>
          <w:bCs w:val="0"/>
          <w:sz w:val="18"/>
          <w:szCs w:val="18"/>
        </w:rPr>
      </w:pPr>
      <w:r>
        <w:rPr>
          <w:rFonts w:ascii="Bookman Old Style" w:hAnsi="Bookman Old Style" w:cs="Times New Roman"/>
          <w:b w:val="0"/>
          <w:bCs w:val="0"/>
          <w:sz w:val="18"/>
          <w:szCs w:val="18"/>
        </w:rPr>
        <w:t>Раздольненского</w:t>
      </w:r>
    </w:p>
    <w:p w:rsidR="001F227F" w:rsidRPr="00577F98" w:rsidRDefault="001F227F" w:rsidP="001F227F">
      <w:pPr>
        <w:pStyle w:val="ConsPlusTitle"/>
        <w:jc w:val="right"/>
        <w:rPr>
          <w:rFonts w:ascii="Bookman Old Style" w:hAnsi="Bookman Old Style" w:cs="Times New Roman"/>
          <w:b w:val="0"/>
          <w:bCs w:val="0"/>
          <w:sz w:val="18"/>
          <w:szCs w:val="18"/>
        </w:rPr>
      </w:pPr>
      <w:r>
        <w:rPr>
          <w:rFonts w:ascii="Bookman Old Style" w:hAnsi="Bookman Old Style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</w:t>
      </w:r>
      <w:r w:rsidRPr="00577F98">
        <w:rPr>
          <w:rFonts w:ascii="Bookman Old Style" w:hAnsi="Bookman Old Style" w:cs="Times New Roman"/>
          <w:b w:val="0"/>
          <w:bCs w:val="0"/>
          <w:sz w:val="18"/>
          <w:szCs w:val="18"/>
        </w:rPr>
        <w:t>сельского поселения</w:t>
      </w:r>
    </w:p>
    <w:p w:rsidR="001F227F" w:rsidRPr="00577F98" w:rsidRDefault="001F227F" w:rsidP="001F227F">
      <w:pPr>
        <w:pStyle w:val="ConsPlusTitle"/>
        <w:jc w:val="right"/>
        <w:rPr>
          <w:rFonts w:ascii="Bookman Old Style" w:hAnsi="Bookman Old Style" w:cs="Times New Roman"/>
          <w:b w:val="0"/>
          <w:bCs w:val="0"/>
          <w:sz w:val="18"/>
          <w:szCs w:val="18"/>
        </w:rPr>
      </w:pPr>
      <w:r>
        <w:rPr>
          <w:rFonts w:ascii="Bookman Old Style" w:hAnsi="Bookman Old Style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</w:t>
      </w:r>
      <w:r w:rsidRPr="00577F98">
        <w:rPr>
          <w:rFonts w:ascii="Bookman Old Style" w:hAnsi="Bookman Old Style" w:cs="Times New Roman"/>
          <w:b w:val="0"/>
          <w:bCs w:val="0"/>
          <w:sz w:val="18"/>
          <w:szCs w:val="18"/>
        </w:rPr>
        <w:t xml:space="preserve">от </w:t>
      </w:r>
      <w:r>
        <w:rPr>
          <w:rFonts w:ascii="Bookman Old Style" w:hAnsi="Bookman Old Style" w:cs="Times New Roman"/>
          <w:b w:val="0"/>
          <w:bCs w:val="0"/>
          <w:sz w:val="18"/>
          <w:szCs w:val="18"/>
        </w:rPr>
        <w:t xml:space="preserve">14.02.2017 г. </w:t>
      </w:r>
      <w:r w:rsidRPr="00577F98">
        <w:rPr>
          <w:rFonts w:ascii="Bookman Old Style" w:hAnsi="Bookman Old Style" w:cs="Times New Roman"/>
          <w:b w:val="0"/>
          <w:bCs w:val="0"/>
          <w:sz w:val="18"/>
          <w:szCs w:val="18"/>
        </w:rPr>
        <w:t xml:space="preserve">  №</w:t>
      </w:r>
      <w:r>
        <w:rPr>
          <w:rFonts w:ascii="Bookman Old Style" w:hAnsi="Bookman Old Style" w:cs="Times New Roman"/>
          <w:b w:val="0"/>
          <w:bCs w:val="0"/>
          <w:sz w:val="18"/>
          <w:szCs w:val="18"/>
        </w:rPr>
        <w:t xml:space="preserve"> 4</w:t>
      </w:r>
    </w:p>
    <w:p w:rsidR="001F227F" w:rsidRPr="00577F98" w:rsidRDefault="001F227F" w:rsidP="001F227F">
      <w:pPr>
        <w:pStyle w:val="ConsPlusTitle"/>
        <w:jc w:val="both"/>
        <w:rPr>
          <w:rFonts w:ascii="Bookman Old Style" w:hAnsi="Bookman Old Style" w:cs="Times New Roman"/>
          <w:b w:val="0"/>
          <w:bCs w:val="0"/>
          <w:sz w:val="24"/>
          <w:szCs w:val="24"/>
        </w:rPr>
      </w:pPr>
    </w:p>
    <w:p w:rsidR="001F227F" w:rsidRDefault="001F227F" w:rsidP="001F227F">
      <w:pPr>
        <w:widowControl w:val="0"/>
        <w:autoSpaceDE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ПОЛОЖЕНИЕ  О ПОРЯДКЕ</w:t>
      </w:r>
    </w:p>
    <w:p w:rsidR="001F227F" w:rsidRDefault="001F227F" w:rsidP="001F227F">
      <w:pPr>
        <w:widowControl w:val="0"/>
        <w:autoSpaceDE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ПРИМЕНЕНИЯ  К МУНИЦИПАЛЬНЫМ СЛУЖАЩИМ</w:t>
      </w:r>
    </w:p>
    <w:p w:rsidR="001F227F" w:rsidRPr="00577F98" w:rsidRDefault="001F227F" w:rsidP="001F227F">
      <w:pPr>
        <w:widowControl w:val="0"/>
        <w:autoSpaceDE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 xml:space="preserve">ВЗЫСКАНИЙ ЗА СОВЕРШЕНИЕ КОРРУПЦИОННЫХ ПРАВОНАРУШЕНИЙ </w:t>
      </w:r>
    </w:p>
    <w:p w:rsidR="001F227F" w:rsidRPr="00577F98" w:rsidRDefault="001F227F" w:rsidP="001F227F">
      <w:pPr>
        <w:widowControl w:val="0"/>
        <w:autoSpaceDE w:val="0"/>
        <w:spacing w:after="0" w:line="240" w:lineRule="auto"/>
        <w:rPr>
          <w:rFonts w:ascii="Bookman Old Style" w:hAnsi="Bookman Old Style" w:cs="Times New Roman"/>
          <w:b/>
          <w:bCs/>
          <w:sz w:val="24"/>
          <w:szCs w:val="24"/>
        </w:rPr>
      </w:pPr>
    </w:p>
    <w:p w:rsidR="001F227F" w:rsidRDefault="001F227F" w:rsidP="001F227F">
      <w:pPr>
        <w:widowControl w:val="0"/>
        <w:autoSpaceDE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</w:t>
      </w:r>
      <w:r w:rsidRPr="00577F98">
        <w:rPr>
          <w:rFonts w:ascii="Bookman Old Style" w:hAnsi="Bookman Old Style" w:cs="Times New Roman"/>
          <w:sz w:val="24"/>
          <w:szCs w:val="24"/>
        </w:rPr>
        <w:t>Настоящий Порядок</w:t>
      </w:r>
      <w:r>
        <w:rPr>
          <w:rFonts w:ascii="Bookman Old Style" w:hAnsi="Bookman Old Style" w:cs="Times New Roman"/>
          <w:sz w:val="24"/>
          <w:szCs w:val="24"/>
        </w:rPr>
        <w:t xml:space="preserve"> разработан в соответствии со  статьей 27.1 Федерального  закона от 2 марта 2007 года № 25 – ФЗ «О муниципальной  службе в Российской Федерации» и устанавливает порядок и сроки применения представителем  нанимателя (работодателем) взысканий к муниципальным  служащим, предусмотренных статьями 14.1, 15 и 27 указанного федерального закона</w:t>
      </w:r>
      <w:r w:rsidRPr="00577F98">
        <w:rPr>
          <w:rFonts w:ascii="Bookman Old Style" w:hAnsi="Bookman Old Style" w:cs="Times New Roman"/>
          <w:sz w:val="24"/>
          <w:szCs w:val="24"/>
          <w:lang w:eastAsia="en-US"/>
        </w:rPr>
        <w:t>.</w:t>
      </w:r>
    </w:p>
    <w:p w:rsidR="001F227F" w:rsidRDefault="001F227F" w:rsidP="001F227F">
      <w:pPr>
        <w:widowControl w:val="0"/>
        <w:autoSpaceDE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</w:p>
    <w:p w:rsidR="001F227F" w:rsidRDefault="001F227F" w:rsidP="001F227F">
      <w:pPr>
        <w:widowControl w:val="0"/>
        <w:autoSpaceDE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      </w:t>
      </w:r>
      <w:r w:rsidRPr="000B73BC">
        <w:rPr>
          <w:rFonts w:ascii="Bookman Old Style" w:hAnsi="Bookman Old Style" w:cs="Times New Roman"/>
          <w:b/>
          <w:sz w:val="24"/>
          <w:szCs w:val="24"/>
          <w:lang w:eastAsia="en-US"/>
        </w:rPr>
        <w:t>1.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Взыскания, предусмотренные  статьями 14.1, 15 и 27 Федерального закона от 2 марта 2007 года № 25 – ФЗ «О муниципальной  службе в Российской Федерации», применяются в порядке, установленном трудовым законодательством, с учетом особенностей, установленных настоящим Положением.</w:t>
      </w:r>
    </w:p>
    <w:p w:rsidR="001F227F" w:rsidRDefault="001F227F" w:rsidP="001F227F">
      <w:pPr>
        <w:widowControl w:val="0"/>
        <w:autoSpaceDE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 w:rsidRPr="000B73BC"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       2.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 Взыскания, предусмотренные статьями 14.1, 15 и 27 Федерального закона от 2 марта 2007 года № 25 – ФЗ «О муниципальной  службе  в Российской Федерации», применяются представителем нанимателя (работодателем)  на  основании:</w:t>
      </w:r>
    </w:p>
    <w:p w:rsidR="001F227F" w:rsidRDefault="001F227F" w:rsidP="001F227F">
      <w:pPr>
        <w:widowControl w:val="0"/>
        <w:autoSpaceDE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     1) доклада о результатах проверки, проведенной подразделением кадровой службы администрации местного самоуправления Раздольненского сельского поселения  по профилактике коррупционных и иных правонарушений;</w:t>
      </w:r>
    </w:p>
    <w:p w:rsidR="001F227F" w:rsidRDefault="001F227F" w:rsidP="001F227F">
      <w:pPr>
        <w:widowControl w:val="0"/>
        <w:autoSpaceDE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     2) рекомендации  комиссии по соблюдению  требований к служебному поведению муниципальных служащих и урегулирования  конфликта интересов  в случае, если  доклад о  результатах проверки направлялся в комиссию;</w:t>
      </w:r>
    </w:p>
    <w:p w:rsidR="001F227F" w:rsidRDefault="001F227F" w:rsidP="001F227F">
      <w:pPr>
        <w:widowControl w:val="0"/>
        <w:autoSpaceDE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     3) объяснений  муниципального  служащего (в  случае  отказа муниципального служащего от дачи письменного объяснения составляется акт);</w:t>
      </w:r>
    </w:p>
    <w:p w:rsidR="001F227F" w:rsidRDefault="001F227F" w:rsidP="001F227F">
      <w:pPr>
        <w:widowControl w:val="0"/>
        <w:autoSpaceDE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     4) иных  материалов.</w:t>
      </w:r>
    </w:p>
    <w:p w:rsidR="001F227F" w:rsidRDefault="001F227F" w:rsidP="001F227F">
      <w:pPr>
        <w:widowControl w:val="0"/>
        <w:autoSpaceDE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    </w:t>
      </w:r>
    </w:p>
    <w:p w:rsidR="001F227F" w:rsidRDefault="001F227F" w:rsidP="001F227F">
      <w:pPr>
        <w:widowControl w:val="0"/>
        <w:autoSpaceDE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    </w:t>
      </w:r>
      <w:r w:rsidRPr="000B73BC">
        <w:rPr>
          <w:rFonts w:ascii="Bookman Old Style" w:hAnsi="Bookman Old Style" w:cs="Times New Roman"/>
          <w:b/>
          <w:sz w:val="24"/>
          <w:szCs w:val="24"/>
          <w:lang w:eastAsia="en-US"/>
        </w:rPr>
        <w:t>3.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При применении  взысканий, предусмотренных  статьями 14.1, 15 и 27 Федерального закона от 2 марта 2007 года № 25 – ФЗ «О муниципальной службе в Российской Федерации», учитываются  характер совершенного муниципальным  служащим коррупционного  правонарушения, его  тяжесть, обстоятельства, при которых оно совершено, соблюдение муниципальным  служащим других ограничений и запретов, требований о предотвращении или об урегулировании конфликта  интересов и  </w:t>
      </w:r>
      <w:r>
        <w:rPr>
          <w:rFonts w:ascii="Bookman Old Style" w:hAnsi="Bookman Old Style" w:cs="Times New Roman"/>
          <w:sz w:val="24"/>
          <w:szCs w:val="24"/>
          <w:lang w:eastAsia="en-US"/>
        </w:rPr>
        <w:lastRenderedPageBreak/>
        <w:t>исполнения им обязанностей, установленных в целях</w:t>
      </w:r>
      <w:proofErr w:type="gramEnd"/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противодействия  коррупции, а также предшествующее  исполнение муниципальным служащим своих должностных обязанностей.</w:t>
      </w:r>
    </w:p>
    <w:p w:rsidR="001F227F" w:rsidRDefault="001F227F" w:rsidP="001F227F">
      <w:pPr>
        <w:widowControl w:val="0"/>
        <w:autoSpaceDE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    </w:t>
      </w:r>
      <w:r w:rsidRPr="000B73BC">
        <w:rPr>
          <w:rFonts w:ascii="Bookman Old Style" w:hAnsi="Bookman Old Style" w:cs="Times New Roman"/>
          <w:b/>
          <w:sz w:val="24"/>
          <w:szCs w:val="24"/>
          <w:lang w:eastAsia="en-US"/>
        </w:rPr>
        <w:t>4.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Bookman Old Style" w:hAnsi="Bookman Old Style" w:cs="Times New Roman"/>
          <w:sz w:val="24"/>
          <w:szCs w:val="24"/>
          <w:lang w:eastAsia="en-US"/>
        </w:rPr>
        <w:t>Взыскания, предусмотренные  статьями 14.1, 15 и 27 Федерального закона от 2 марта 2007 года № 25 – ФЗ «О муниципальной  службе в Российской Федерации»,  применяются не позднее одного месяца со дня поступления  информации о совершении  муниципальным  служащим коррупционного правонарушения, не считая периода временной нетрудоспособности служащего, пребывания  его в отпуске, других случаев его отсутствия на  службе по уважительным  причинам, а также времени проведения</w:t>
      </w:r>
      <w:proofErr w:type="gramEnd"/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проверки и рассмотрения ее материалов комиссией по соблюдению требований к  служебному поведению муниципальных  служащих и урегулированию конфликта интересов.  При этом взыскание  должно быть применено не позднее шести месяцев со дня поступления  информации о совершении коррупционного правонарушения.</w:t>
      </w:r>
    </w:p>
    <w:p w:rsidR="001F227F" w:rsidRDefault="001F227F" w:rsidP="001F227F">
      <w:pPr>
        <w:widowControl w:val="0"/>
        <w:autoSpaceDE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 w:rsidRPr="000B73BC">
        <w:rPr>
          <w:rFonts w:ascii="Bookman Old Style" w:hAnsi="Bookman Old Style" w:cs="Times New Roman"/>
          <w:b/>
          <w:sz w:val="24"/>
          <w:szCs w:val="24"/>
          <w:lang w:eastAsia="en-US"/>
        </w:rPr>
        <w:t xml:space="preserve">      5.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Bookman Old Style" w:hAnsi="Bookman Old Style" w:cs="Times New Roman"/>
          <w:sz w:val="24"/>
          <w:szCs w:val="24"/>
          <w:lang w:eastAsia="en-US"/>
        </w:rPr>
        <w:t>В акте о применении к муниципальному служащему взыскания в  случае совершения им коррупционного правонарушения в качестве</w:t>
      </w:r>
      <w:proofErr w:type="gramEnd"/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основания применения взыскания указывается часть 1 статьи 27.1 Федерального закона от 2  марта 2007 года № 25 – ФЗ «О муниципальной  службе  в Российской Федерации».</w:t>
      </w:r>
    </w:p>
    <w:p w:rsidR="001F227F" w:rsidRDefault="001F227F" w:rsidP="001F227F">
      <w:pPr>
        <w:widowControl w:val="0"/>
        <w:autoSpaceDE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     </w:t>
      </w:r>
      <w:r w:rsidRPr="000B73BC">
        <w:rPr>
          <w:rFonts w:ascii="Bookman Old Style" w:hAnsi="Bookman Old Style" w:cs="Times New Roman"/>
          <w:b/>
          <w:sz w:val="24"/>
          <w:szCs w:val="24"/>
          <w:lang w:eastAsia="en-US"/>
        </w:rPr>
        <w:t>6.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Копия акта о применении к муниципальному служащему  взыскания с указанием коррупционного правонарушения и нормативных  правовых  актов, положение которых им  нарушены, или об  отказе в применении к муниципальному служащему  такого  взыскания с указанием мотивов вручается муниципальному служащему под  расписку в  течение пяти дней со дня издания соответствующего акта.</w:t>
      </w:r>
    </w:p>
    <w:p w:rsidR="001F227F" w:rsidRDefault="001F227F" w:rsidP="001F227F">
      <w:pPr>
        <w:widowControl w:val="0"/>
        <w:autoSpaceDE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    </w:t>
      </w:r>
      <w:r w:rsidRPr="000B73BC">
        <w:rPr>
          <w:rFonts w:ascii="Bookman Old Style" w:hAnsi="Bookman Old Style" w:cs="Times New Roman"/>
          <w:b/>
          <w:sz w:val="24"/>
          <w:szCs w:val="24"/>
          <w:lang w:eastAsia="en-US"/>
        </w:rPr>
        <w:t>7.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Муниципальный служащий  вправе обжаловать взыскание  в письменной  форме в комиссию органа  местного самоуправления по служебным спорам или в суд.</w:t>
      </w:r>
    </w:p>
    <w:p w:rsidR="001F227F" w:rsidRDefault="001F227F" w:rsidP="001F227F">
      <w:pPr>
        <w:widowControl w:val="0"/>
        <w:autoSpaceDE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    </w:t>
      </w:r>
      <w:r w:rsidRPr="000B73BC">
        <w:rPr>
          <w:rFonts w:ascii="Bookman Old Style" w:hAnsi="Bookman Old Style" w:cs="Times New Roman"/>
          <w:b/>
          <w:sz w:val="24"/>
          <w:szCs w:val="24"/>
          <w:lang w:eastAsia="en-US"/>
        </w:rPr>
        <w:t>8.</w:t>
      </w: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В период действия  дисциплинарного взыскания муниципальный  служащий не  может быть поощрен, награжден или премирован.</w:t>
      </w:r>
    </w:p>
    <w:p w:rsidR="001F227F" w:rsidRDefault="001F227F" w:rsidP="001F227F">
      <w:pPr>
        <w:widowControl w:val="0"/>
        <w:autoSpaceDE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    </w:t>
      </w:r>
      <w:r w:rsidRPr="000B73BC">
        <w:rPr>
          <w:rFonts w:ascii="Bookman Old Style" w:hAnsi="Bookman Old Style" w:cs="Times New Roman"/>
          <w:b/>
          <w:sz w:val="24"/>
          <w:szCs w:val="24"/>
          <w:lang w:eastAsia="en-US"/>
        </w:rPr>
        <w:t>9</w:t>
      </w:r>
      <w:r>
        <w:rPr>
          <w:rFonts w:ascii="Bookman Old Style" w:hAnsi="Bookman Old Style" w:cs="Times New Roman"/>
          <w:sz w:val="24"/>
          <w:szCs w:val="24"/>
          <w:lang w:eastAsia="en-US"/>
        </w:rPr>
        <w:t>.Если в течение одного года со дня применения  взыскания муниципальный  служащий не был подвергнут дисциплинарному взысканию, предусмотренному пунктом 1 или пунктом 2 части 1  статьи 27 Федерального закона от 2 марта 2007 года № 25 – ФЗ «О муниципальной службе в Российской Федерации», он  считается не имеющим взыскания.</w:t>
      </w:r>
    </w:p>
    <w:p w:rsidR="001F227F" w:rsidRDefault="001F227F" w:rsidP="001F227F">
      <w:pPr>
        <w:widowControl w:val="0"/>
        <w:autoSpaceDE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    </w:t>
      </w:r>
      <w:r w:rsidRPr="000B73BC">
        <w:rPr>
          <w:rFonts w:ascii="Bookman Old Style" w:hAnsi="Bookman Old Style" w:cs="Times New Roman"/>
          <w:b/>
          <w:sz w:val="24"/>
          <w:szCs w:val="24"/>
          <w:lang w:eastAsia="en-US"/>
        </w:rPr>
        <w:t>10.</w:t>
      </w:r>
      <w:r>
        <w:rPr>
          <w:rFonts w:ascii="Bookman Old Style" w:hAnsi="Bookman Old Style" w:cs="Times New Roman"/>
          <w:sz w:val="24"/>
          <w:szCs w:val="24"/>
          <w:lang w:eastAsia="en-US"/>
        </w:rPr>
        <w:t>Представитель нанимателя (работодатель) вправе снять с муниципального  служащего дисциплинарное взыскание до истечения одного года со дня применения  дисциплинарного  взыскания.</w:t>
      </w:r>
    </w:p>
    <w:p w:rsidR="001F227F" w:rsidRDefault="001F227F" w:rsidP="001F227F">
      <w:pPr>
        <w:widowControl w:val="0"/>
        <w:autoSpaceDE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    </w:t>
      </w:r>
      <w:r w:rsidRPr="000B73BC">
        <w:rPr>
          <w:rFonts w:ascii="Bookman Old Style" w:hAnsi="Bookman Old Style" w:cs="Times New Roman"/>
          <w:b/>
          <w:sz w:val="24"/>
          <w:szCs w:val="24"/>
          <w:lang w:eastAsia="en-US"/>
        </w:rPr>
        <w:t>11.</w:t>
      </w:r>
      <w:r>
        <w:rPr>
          <w:rFonts w:ascii="Bookman Old Style" w:hAnsi="Bookman Old Style" w:cs="Times New Roman"/>
          <w:sz w:val="24"/>
          <w:szCs w:val="24"/>
          <w:lang w:eastAsia="en-US"/>
        </w:rPr>
        <w:t>Инициатива о досрочном снятии взыскания может быть представлена представителем нанимателя (работодателя)  по  собственной  инициативе, по письменному заявлению муниципального служащего или по  ходатайству непосредственно руководителя муниципального служащего.</w:t>
      </w:r>
    </w:p>
    <w:p w:rsidR="001F227F" w:rsidRDefault="001F227F" w:rsidP="001F227F">
      <w:pPr>
        <w:widowControl w:val="0"/>
        <w:autoSpaceDE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    </w:t>
      </w:r>
      <w:r w:rsidRPr="000B73BC">
        <w:rPr>
          <w:rFonts w:ascii="Bookman Old Style" w:hAnsi="Bookman Old Style" w:cs="Times New Roman"/>
          <w:b/>
          <w:sz w:val="24"/>
          <w:szCs w:val="24"/>
          <w:lang w:eastAsia="en-US"/>
        </w:rPr>
        <w:t>12.</w:t>
      </w:r>
      <w:r>
        <w:rPr>
          <w:rFonts w:ascii="Bookman Old Style" w:hAnsi="Bookman Old Style" w:cs="Times New Roman"/>
          <w:sz w:val="24"/>
          <w:szCs w:val="24"/>
          <w:lang w:eastAsia="en-US"/>
        </w:rPr>
        <w:t>Досрочное  снятие дисциплинарного взыскания возможно по истечении любого периода с момента его применения.</w:t>
      </w:r>
    </w:p>
    <w:p w:rsidR="001F227F" w:rsidRPr="00577F98" w:rsidRDefault="001F227F" w:rsidP="001F227F">
      <w:pPr>
        <w:widowControl w:val="0"/>
        <w:autoSpaceDE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  <w:lang w:eastAsia="en-US"/>
        </w:rPr>
      </w:pPr>
      <w:r>
        <w:rPr>
          <w:rFonts w:ascii="Bookman Old Style" w:hAnsi="Bookman Old Style" w:cs="Times New Roman"/>
          <w:sz w:val="24"/>
          <w:szCs w:val="24"/>
          <w:lang w:eastAsia="en-US"/>
        </w:rPr>
        <w:t xml:space="preserve">     </w:t>
      </w:r>
      <w:r w:rsidRPr="000B73BC">
        <w:rPr>
          <w:rFonts w:ascii="Bookman Old Style" w:hAnsi="Bookman Old Style" w:cs="Times New Roman"/>
          <w:b/>
          <w:sz w:val="24"/>
          <w:szCs w:val="24"/>
          <w:lang w:eastAsia="en-US"/>
        </w:rPr>
        <w:t>13.</w:t>
      </w:r>
      <w:r>
        <w:rPr>
          <w:rFonts w:ascii="Bookman Old Style" w:hAnsi="Bookman Old Style" w:cs="Times New Roman"/>
          <w:sz w:val="24"/>
          <w:szCs w:val="24"/>
          <w:lang w:eastAsia="en-US"/>
        </w:rPr>
        <w:t>Досрочное снятие дисциплинарного взыскания оформляется  распоряжением.</w:t>
      </w:r>
    </w:p>
    <w:p w:rsidR="001F227F" w:rsidRDefault="001F227F" w:rsidP="001F227F"/>
    <w:p w:rsidR="001F227F" w:rsidRDefault="001F227F" w:rsidP="001F227F">
      <w:r>
        <w:t xml:space="preserve">     </w:t>
      </w:r>
    </w:p>
    <w:p w:rsidR="001F227F" w:rsidRDefault="001F227F" w:rsidP="001F227F"/>
    <w:p w:rsidR="001F227F" w:rsidRDefault="001F227F" w:rsidP="001F227F"/>
    <w:p w:rsidR="001F227F" w:rsidRDefault="001F227F" w:rsidP="001F227F"/>
    <w:p w:rsidR="001F227F" w:rsidRDefault="001F227F" w:rsidP="001F227F"/>
    <w:p w:rsidR="001F227F" w:rsidRDefault="001F227F" w:rsidP="001F227F"/>
    <w:p w:rsidR="001F227F" w:rsidRDefault="001F227F" w:rsidP="001F227F"/>
    <w:p w:rsidR="009913AB" w:rsidRDefault="009913AB"/>
    <w:sectPr w:rsidR="009913AB" w:rsidSect="00D61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F227F"/>
    <w:rsid w:val="001F227F"/>
    <w:rsid w:val="009913AB"/>
    <w:rsid w:val="00D6180A"/>
    <w:rsid w:val="00D92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27F"/>
    <w:pPr>
      <w:spacing w:after="0" w:line="240" w:lineRule="auto"/>
    </w:pPr>
  </w:style>
  <w:style w:type="paragraph" w:customStyle="1" w:styleId="ConsPlusTitle">
    <w:name w:val="ConsPlusTitle"/>
    <w:uiPriority w:val="99"/>
    <w:rsid w:val="001F227F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1012</Words>
  <Characters>5773</Characters>
  <Application>Microsoft Office Word</Application>
  <DocSecurity>0</DocSecurity>
  <Lines>48</Lines>
  <Paragraphs>13</Paragraphs>
  <ScaleCrop>false</ScaleCrop>
  <Company>Home</Company>
  <LinksUpToDate>false</LinksUpToDate>
  <CharactersWithSpaces>6772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2018-02-05T13:57:00Z</dcterms:created>
  <dcterms:modified xsi:type="dcterms:W3CDTF">2018-03-26T10:34:00Z</dcterms:modified>
</cp:coreProperties>
</file>